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50" w:rsidRDefault="00962250" w:rsidP="001F397F">
      <w:pPr>
        <w:ind w:left="4820"/>
        <w:rPr>
          <w:rFonts w:ascii="Times New Roman" w:hAnsi="Times New Roman"/>
          <w:sz w:val="24"/>
          <w:szCs w:val="24"/>
        </w:rPr>
      </w:pPr>
    </w:p>
    <w:p w:rsidR="00962250" w:rsidRDefault="00962250" w:rsidP="001F397F">
      <w:pPr>
        <w:ind w:left="4820"/>
        <w:rPr>
          <w:rFonts w:ascii="Times New Roman" w:hAnsi="Times New Roman"/>
          <w:sz w:val="24"/>
          <w:szCs w:val="24"/>
        </w:rPr>
      </w:pPr>
      <w:r>
        <w:rPr>
          <w:rFonts w:ascii="Times New Roman" w:hAnsi="Times New Roman"/>
          <w:sz w:val="24"/>
          <w:szCs w:val="24"/>
        </w:rPr>
        <w:t xml:space="preserve">                                                   Додаток 1 </w:t>
      </w:r>
    </w:p>
    <w:p w:rsidR="00F92F2D" w:rsidRPr="00F57D61" w:rsidRDefault="00F92F2D" w:rsidP="001F397F">
      <w:pPr>
        <w:ind w:left="4820"/>
        <w:rPr>
          <w:rFonts w:ascii="Times New Roman" w:hAnsi="Times New Roman"/>
          <w:b/>
          <w:sz w:val="24"/>
          <w:szCs w:val="24"/>
        </w:rPr>
      </w:pPr>
      <w:r w:rsidRPr="00F57D61">
        <w:rPr>
          <w:rFonts w:ascii="Times New Roman" w:hAnsi="Times New Roman"/>
          <w:b/>
          <w:sz w:val="24"/>
          <w:szCs w:val="24"/>
        </w:rPr>
        <w:t xml:space="preserve">ЗАТВЕРДЖЕНО </w:t>
      </w:r>
    </w:p>
    <w:p w:rsidR="00F92F2D" w:rsidRDefault="00F92F2D" w:rsidP="00F92F2D">
      <w:pPr>
        <w:ind w:left="4820"/>
        <w:rPr>
          <w:rFonts w:ascii="Times New Roman" w:hAnsi="Times New Roman"/>
          <w:sz w:val="24"/>
          <w:szCs w:val="24"/>
        </w:rPr>
      </w:pPr>
      <w:r>
        <w:rPr>
          <w:rFonts w:ascii="Times New Roman" w:hAnsi="Times New Roman"/>
          <w:sz w:val="24"/>
          <w:szCs w:val="24"/>
        </w:rPr>
        <w:t xml:space="preserve">Наказом  </w:t>
      </w:r>
      <w:r w:rsidR="003157A0">
        <w:rPr>
          <w:rFonts w:ascii="Times New Roman" w:hAnsi="Times New Roman"/>
          <w:sz w:val="24"/>
          <w:szCs w:val="24"/>
        </w:rPr>
        <w:t>к</w:t>
      </w:r>
      <w:r w:rsidR="001F397F">
        <w:rPr>
          <w:rFonts w:ascii="Times New Roman" w:hAnsi="Times New Roman"/>
          <w:sz w:val="24"/>
          <w:szCs w:val="24"/>
        </w:rPr>
        <w:t>ерівника</w:t>
      </w:r>
    </w:p>
    <w:p w:rsidR="001F397F" w:rsidRDefault="00B66D39" w:rsidP="00F92F2D">
      <w:pPr>
        <w:ind w:left="4820"/>
        <w:rPr>
          <w:rFonts w:ascii="Times New Roman" w:hAnsi="Times New Roman"/>
          <w:sz w:val="24"/>
          <w:szCs w:val="24"/>
        </w:rPr>
      </w:pPr>
      <w:r>
        <w:rPr>
          <w:rFonts w:ascii="Times New Roman" w:hAnsi="Times New Roman"/>
          <w:sz w:val="24"/>
          <w:szCs w:val="24"/>
        </w:rPr>
        <w:t xml:space="preserve">Немирівської  </w:t>
      </w:r>
      <w:r w:rsidR="001F397F">
        <w:rPr>
          <w:rFonts w:ascii="Times New Roman" w:hAnsi="Times New Roman"/>
          <w:sz w:val="24"/>
          <w:szCs w:val="24"/>
        </w:rPr>
        <w:t xml:space="preserve"> місцевої </w:t>
      </w:r>
      <w:r>
        <w:rPr>
          <w:rFonts w:ascii="Times New Roman" w:hAnsi="Times New Roman"/>
          <w:sz w:val="24"/>
          <w:szCs w:val="24"/>
        </w:rPr>
        <w:t xml:space="preserve">     прокуратури</w:t>
      </w:r>
    </w:p>
    <w:p w:rsidR="001F397F" w:rsidRPr="00064F84" w:rsidRDefault="00E7519A" w:rsidP="00E7519A">
      <w:pPr>
        <w:tabs>
          <w:tab w:val="left" w:pos="4820"/>
        </w:tabs>
        <w:ind w:left="4678" w:right="-142"/>
        <w:rPr>
          <w:rFonts w:ascii="Times New Roman" w:hAnsi="Times New Roman"/>
          <w:sz w:val="24"/>
          <w:szCs w:val="24"/>
        </w:rPr>
      </w:pPr>
      <w:r w:rsidRPr="00064F84">
        <w:rPr>
          <w:rFonts w:ascii="Times New Roman" w:hAnsi="Times New Roman"/>
          <w:sz w:val="24"/>
          <w:szCs w:val="24"/>
        </w:rPr>
        <w:t xml:space="preserve"> </w:t>
      </w:r>
      <w:r w:rsidR="00064F84" w:rsidRPr="00064F84">
        <w:rPr>
          <w:rFonts w:ascii="Times New Roman" w:hAnsi="Times New Roman"/>
          <w:sz w:val="24"/>
          <w:szCs w:val="24"/>
        </w:rPr>
        <w:t xml:space="preserve"> </w:t>
      </w:r>
      <w:r w:rsidR="001C39C3">
        <w:rPr>
          <w:rFonts w:ascii="Times New Roman" w:hAnsi="Times New Roman"/>
          <w:sz w:val="24"/>
          <w:szCs w:val="24"/>
        </w:rPr>
        <w:t>21 листопада   2019 року № 38к</w:t>
      </w:r>
    </w:p>
    <w:p w:rsidR="001F397F" w:rsidRDefault="001F397F" w:rsidP="00E7519A">
      <w:pPr>
        <w:tabs>
          <w:tab w:val="left" w:pos="4820"/>
        </w:tabs>
        <w:ind w:left="4678" w:hanging="142"/>
        <w:rPr>
          <w:rFonts w:ascii="Times New Roman" w:hAnsi="Times New Roman"/>
          <w:b/>
          <w:sz w:val="24"/>
          <w:szCs w:val="24"/>
        </w:rPr>
      </w:pPr>
    </w:p>
    <w:p w:rsidR="001F397F" w:rsidRDefault="001F397F" w:rsidP="001F397F">
      <w:pPr>
        <w:jc w:val="center"/>
        <w:rPr>
          <w:rFonts w:ascii="Times New Roman" w:hAnsi="Times New Roman"/>
          <w:b/>
          <w:sz w:val="24"/>
          <w:szCs w:val="24"/>
        </w:rPr>
      </w:pPr>
      <w:r>
        <w:rPr>
          <w:rFonts w:ascii="Times New Roman" w:hAnsi="Times New Roman"/>
          <w:b/>
          <w:sz w:val="24"/>
          <w:szCs w:val="24"/>
        </w:rPr>
        <w:t>УМОВИ</w:t>
      </w:r>
    </w:p>
    <w:p w:rsidR="00962250" w:rsidRDefault="00E7519A" w:rsidP="00E7519A">
      <w:pPr>
        <w:jc w:val="center"/>
        <w:rPr>
          <w:rFonts w:ascii="Times New Roman" w:hAnsi="Times New Roman"/>
          <w:b/>
          <w:bCs/>
          <w:sz w:val="24"/>
          <w:szCs w:val="24"/>
        </w:rPr>
      </w:pPr>
      <w:r w:rsidRPr="00E7519A">
        <w:rPr>
          <w:rFonts w:ascii="Times New Roman" w:hAnsi="Times New Roman"/>
          <w:b/>
          <w:bCs/>
          <w:sz w:val="24"/>
          <w:szCs w:val="24"/>
        </w:rPr>
        <w:t xml:space="preserve">проведення конкурсу на </w:t>
      </w:r>
      <w:r w:rsidR="00962250">
        <w:rPr>
          <w:rFonts w:ascii="Times New Roman" w:hAnsi="Times New Roman"/>
          <w:b/>
          <w:bCs/>
          <w:sz w:val="24"/>
          <w:szCs w:val="24"/>
        </w:rPr>
        <w:t xml:space="preserve">зайняття  </w:t>
      </w:r>
    </w:p>
    <w:p w:rsidR="009E041C" w:rsidRDefault="00962250" w:rsidP="00E7519A">
      <w:pPr>
        <w:jc w:val="center"/>
        <w:rPr>
          <w:rFonts w:ascii="Times New Roman" w:hAnsi="Times New Roman"/>
          <w:b/>
          <w:bCs/>
          <w:sz w:val="24"/>
          <w:szCs w:val="24"/>
        </w:rPr>
      </w:pPr>
      <w:r>
        <w:rPr>
          <w:rFonts w:ascii="Times New Roman" w:hAnsi="Times New Roman"/>
          <w:b/>
          <w:bCs/>
          <w:sz w:val="24"/>
          <w:szCs w:val="24"/>
        </w:rPr>
        <w:t>вакантної посади   державної  служби  категорії «В»  -</w:t>
      </w:r>
    </w:p>
    <w:p w:rsidR="009E041C" w:rsidRDefault="00962250" w:rsidP="00E7519A">
      <w:pPr>
        <w:jc w:val="center"/>
        <w:rPr>
          <w:rFonts w:ascii="Times New Roman" w:hAnsi="Times New Roman"/>
          <w:b/>
          <w:bCs/>
          <w:sz w:val="24"/>
          <w:szCs w:val="24"/>
        </w:rPr>
      </w:pPr>
      <w:r>
        <w:rPr>
          <w:rFonts w:ascii="Times New Roman" w:hAnsi="Times New Roman"/>
          <w:b/>
          <w:bCs/>
          <w:sz w:val="24"/>
          <w:szCs w:val="24"/>
        </w:rPr>
        <w:t>г</w:t>
      </w:r>
      <w:r w:rsidR="009E041C">
        <w:rPr>
          <w:rFonts w:ascii="Times New Roman" w:hAnsi="Times New Roman"/>
          <w:b/>
          <w:bCs/>
          <w:sz w:val="24"/>
          <w:szCs w:val="24"/>
        </w:rPr>
        <w:t xml:space="preserve">оловного </w:t>
      </w:r>
      <w:r w:rsidR="00E7519A" w:rsidRPr="00E7519A">
        <w:rPr>
          <w:rFonts w:ascii="Times New Roman" w:hAnsi="Times New Roman"/>
          <w:b/>
          <w:bCs/>
          <w:sz w:val="24"/>
          <w:szCs w:val="24"/>
        </w:rPr>
        <w:t>спеціаліста</w:t>
      </w:r>
      <w:r w:rsidR="009E041C">
        <w:rPr>
          <w:rFonts w:ascii="Times New Roman" w:hAnsi="Times New Roman"/>
          <w:b/>
          <w:bCs/>
          <w:sz w:val="24"/>
          <w:szCs w:val="24"/>
        </w:rPr>
        <w:t xml:space="preserve"> з питань</w:t>
      </w:r>
      <w:r w:rsidR="00E7519A" w:rsidRPr="00E7519A">
        <w:rPr>
          <w:rFonts w:ascii="Times New Roman" w:hAnsi="Times New Roman"/>
          <w:b/>
          <w:bCs/>
          <w:sz w:val="24"/>
          <w:szCs w:val="24"/>
        </w:rPr>
        <w:t xml:space="preserve"> </w:t>
      </w:r>
      <w:r w:rsidR="009E041C">
        <w:rPr>
          <w:rFonts w:ascii="Times New Roman" w:hAnsi="Times New Roman"/>
          <w:b/>
          <w:bCs/>
          <w:sz w:val="24"/>
          <w:szCs w:val="24"/>
        </w:rPr>
        <w:t>захисту державних таємниць</w:t>
      </w:r>
    </w:p>
    <w:p w:rsidR="00E7519A" w:rsidRPr="00E7519A" w:rsidRDefault="00B66D39" w:rsidP="00E7519A">
      <w:pPr>
        <w:jc w:val="center"/>
        <w:rPr>
          <w:rFonts w:ascii="Times New Roman" w:hAnsi="Times New Roman"/>
          <w:b/>
          <w:bCs/>
          <w:sz w:val="24"/>
          <w:szCs w:val="24"/>
        </w:rPr>
      </w:pPr>
      <w:r>
        <w:rPr>
          <w:rFonts w:ascii="Times New Roman" w:hAnsi="Times New Roman"/>
          <w:b/>
          <w:bCs/>
          <w:sz w:val="24"/>
          <w:szCs w:val="24"/>
        </w:rPr>
        <w:t xml:space="preserve">Немирівської  </w:t>
      </w:r>
      <w:r w:rsidR="00E7519A" w:rsidRPr="00E7519A">
        <w:rPr>
          <w:rFonts w:ascii="Times New Roman" w:hAnsi="Times New Roman"/>
          <w:b/>
          <w:bCs/>
          <w:sz w:val="24"/>
          <w:szCs w:val="24"/>
        </w:rPr>
        <w:t xml:space="preserve">місцевої </w:t>
      </w:r>
      <w:r>
        <w:rPr>
          <w:rFonts w:ascii="Times New Roman" w:hAnsi="Times New Roman"/>
          <w:b/>
          <w:bCs/>
          <w:sz w:val="24"/>
          <w:szCs w:val="24"/>
        </w:rPr>
        <w:t>прокуратури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55"/>
        <w:gridCol w:w="5962"/>
      </w:tblGrid>
      <w:tr w:rsidR="001F397F" w:rsidTr="001F397F">
        <w:tc>
          <w:tcPr>
            <w:tcW w:w="9292" w:type="dxa"/>
            <w:gridSpan w:val="3"/>
            <w:tcBorders>
              <w:top w:val="single" w:sz="4" w:space="0" w:color="auto"/>
              <w:left w:val="single" w:sz="4" w:space="0" w:color="auto"/>
              <w:bottom w:val="single" w:sz="4" w:space="0" w:color="auto"/>
              <w:right w:val="single" w:sz="4" w:space="0" w:color="auto"/>
            </w:tcBorders>
            <w:vAlign w:val="center"/>
          </w:tcPr>
          <w:p w:rsidR="001F397F" w:rsidRDefault="001F397F">
            <w:pPr>
              <w:jc w:val="center"/>
              <w:rPr>
                <w:rFonts w:ascii="Times New Roman" w:hAnsi="Times New Roman"/>
                <w:b/>
                <w:sz w:val="24"/>
                <w:szCs w:val="24"/>
              </w:rPr>
            </w:pPr>
            <w:r>
              <w:rPr>
                <w:rFonts w:ascii="Times New Roman" w:hAnsi="Times New Roman"/>
                <w:b/>
                <w:sz w:val="24"/>
                <w:szCs w:val="24"/>
              </w:rPr>
              <w:t>Загальні умови</w:t>
            </w:r>
          </w:p>
          <w:p w:rsidR="001F397F" w:rsidRDefault="001F397F">
            <w:pPr>
              <w:jc w:val="center"/>
              <w:rPr>
                <w:rFonts w:ascii="Times New Roman" w:hAnsi="Times New Roman"/>
                <w:b/>
                <w:sz w:val="12"/>
                <w:szCs w:val="12"/>
              </w:rPr>
            </w:pPr>
          </w:p>
        </w:tc>
      </w:tr>
      <w:tr w:rsidR="001F397F" w:rsidRPr="001F397F" w:rsidTr="001F397F">
        <w:trPr>
          <w:trHeight w:val="763"/>
        </w:trPr>
        <w:tc>
          <w:tcPr>
            <w:tcW w:w="3330" w:type="dxa"/>
            <w:gridSpan w:val="2"/>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 xml:space="preserve">Посадові обов’язки </w:t>
            </w:r>
          </w:p>
        </w:tc>
        <w:tc>
          <w:tcPr>
            <w:tcW w:w="5962" w:type="dxa"/>
            <w:tcBorders>
              <w:top w:val="single" w:sz="4" w:space="0" w:color="auto"/>
              <w:left w:val="single" w:sz="4" w:space="0" w:color="auto"/>
              <w:bottom w:val="single" w:sz="4" w:space="0" w:color="auto"/>
              <w:right w:val="single" w:sz="4" w:space="0" w:color="auto"/>
            </w:tcBorders>
          </w:tcPr>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 О</w:t>
            </w:r>
            <w:r w:rsidRPr="00B60CAB">
              <w:rPr>
                <w:rFonts w:ascii="Times New Roman" w:eastAsia="Courier New" w:hAnsi="Times New Roman"/>
                <w:sz w:val="24"/>
                <w:szCs w:val="24"/>
                <w:lang w:eastAsia="uk-UA"/>
              </w:rPr>
              <w:t>рганізовує та контролює діяльність, пов’язану із забезпеченням режиму секретності;</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2. З</w:t>
            </w:r>
            <w:r w:rsidRPr="00B60CAB">
              <w:rPr>
                <w:rFonts w:ascii="Times New Roman" w:eastAsia="Courier New" w:hAnsi="Times New Roman"/>
                <w:sz w:val="24"/>
                <w:szCs w:val="24"/>
                <w:lang w:eastAsia="uk-UA"/>
              </w:rPr>
              <w:t>апобігає несанкціонованому ознайомленню з секретною інформацією та забезпечує порядок роботи з нею;</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3. П</w:t>
            </w:r>
            <w:r w:rsidRPr="00B60CAB">
              <w:rPr>
                <w:rFonts w:ascii="Times New Roman" w:eastAsia="Courier New" w:hAnsi="Times New Roman"/>
                <w:sz w:val="24"/>
                <w:szCs w:val="24"/>
                <w:lang w:eastAsia="uk-UA"/>
              </w:rPr>
              <w:t xml:space="preserve">роводить інструктажі та здійснює </w:t>
            </w:r>
            <w:proofErr w:type="spellStart"/>
            <w:r w:rsidRPr="00B60CAB">
              <w:rPr>
                <w:rFonts w:ascii="Times New Roman" w:eastAsia="Courier New" w:hAnsi="Times New Roman"/>
                <w:sz w:val="24"/>
                <w:szCs w:val="24"/>
                <w:lang w:eastAsia="uk-UA"/>
              </w:rPr>
              <w:t>попереджувально</w:t>
            </w:r>
            <w:proofErr w:type="spellEnd"/>
            <w:r w:rsidRPr="00B60CAB">
              <w:rPr>
                <w:rFonts w:ascii="Times New Roman" w:eastAsia="Courier New" w:hAnsi="Times New Roman"/>
                <w:sz w:val="24"/>
                <w:szCs w:val="24"/>
                <w:lang w:eastAsia="uk-UA"/>
              </w:rPr>
              <w:t>-профілактичні заходи щодо осіб, допущених до роботи з секретними документами;</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4. К</w:t>
            </w:r>
            <w:r w:rsidRPr="00B60CAB">
              <w:rPr>
                <w:rFonts w:ascii="Times New Roman" w:eastAsia="Courier New" w:hAnsi="Times New Roman"/>
                <w:sz w:val="24"/>
                <w:szCs w:val="24"/>
                <w:lang w:eastAsia="uk-UA"/>
              </w:rPr>
              <w:t>онтролює додержання працівниками місцевої прокуратури та відрядженим до неї особам вимог законодавства щодо забезпечення охорони державної таємниці;</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5. Г</w:t>
            </w:r>
            <w:r w:rsidRPr="00B60CAB">
              <w:rPr>
                <w:rFonts w:ascii="Times New Roman" w:eastAsia="Courier New" w:hAnsi="Times New Roman"/>
                <w:sz w:val="24"/>
                <w:szCs w:val="24"/>
                <w:lang w:eastAsia="uk-UA"/>
              </w:rPr>
              <w:t xml:space="preserve">отує та подає керівництву місцевої прокуратури на розгляд документи та кореспонденцію, що надходить на його адресу, а також пропозиції з питань удосконалення діяльності </w:t>
            </w:r>
            <w:proofErr w:type="spellStart"/>
            <w:r w:rsidRPr="00B60CAB">
              <w:rPr>
                <w:rFonts w:ascii="Times New Roman" w:eastAsia="Courier New" w:hAnsi="Times New Roman"/>
                <w:sz w:val="24"/>
                <w:szCs w:val="24"/>
                <w:lang w:eastAsia="uk-UA"/>
              </w:rPr>
              <w:t>режимно</w:t>
            </w:r>
            <w:proofErr w:type="spellEnd"/>
            <w:r w:rsidRPr="00B60CAB">
              <w:rPr>
                <w:rFonts w:ascii="Times New Roman" w:eastAsia="Courier New" w:hAnsi="Times New Roman"/>
                <w:sz w:val="24"/>
                <w:szCs w:val="24"/>
                <w:lang w:eastAsia="uk-UA"/>
              </w:rPr>
              <w:t>-секретного органу;</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6. П</w:t>
            </w:r>
            <w:r w:rsidRPr="00B60CAB">
              <w:rPr>
                <w:rFonts w:ascii="Times New Roman" w:eastAsia="Courier New" w:hAnsi="Times New Roman"/>
                <w:sz w:val="24"/>
                <w:szCs w:val="24"/>
                <w:lang w:eastAsia="uk-UA"/>
              </w:rPr>
              <w:t>орушує перед керівником місцевої прокуратури питання щодо забезпечення службового розслідування за фактами розголошення секретної інформації або втрати матеріальних носіїв такої інформації;</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7. Н</w:t>
            </w:r>
            <w:r w:rsidRPr="00B60CAB">
              <w:rPr>
                <w:rFonts w:ascii="Times New Roman" w:eastAsia="Courier New" w:hAnsi="Times New Roman"/>
                <w:sz w:val="24"/>
                <w:szCs w:val="24"/>
                <w:lang w:eastAsia="uk-UA"/>
              </w:rPr>
              <w:t>егайно повідомляє керівника місцевої прокуратури та РСЧ області щодо відсутності МНСІ або спроб їх викрадення, виявлення фактів чи ознак витоку секретної інформації, у тому числі внаслідок пожеж, аварій, катастроф тощо, виявлення засобів технічного зняття інформації;</w:t>
            </w:r>
          </w:p>
          <w:p w:rsid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8. Г</w:t>
            </w:r>
            <w:r w:rsidRPr="00B60CAB">
              <w:rPr>
                <w:rFonts w:ascii="Times New Roman" w:eastAsia="Courier New" w:hAnsi="Times New Roman"/>
                <w:sz w:val="24"/>
                <w:szCs w:val="24"/>
                <w:lang w:eastAsia="uk-UA"/>
              </w:rPr>
              <w:t>отує документи для переоформлення спеціального дозволу на провадження діяльності, пов’язаної з державною таємницею;</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9. О</w:t>
            </w:r>
            <w:r w:rsidRPr="00B60CAB">
              <w:rPr>
                <w:rFonts w:ascii="Times New Roman" w:eastAsia="Courier New" w:hAnsi="Times New Roman"/>
                <w:sz w:val="24"/>
                <w:szCs w:val="24"/>
                <w:lang w:eastAsia="uk-UA"/>
              </w:rPr>
              <w:t>рганізовує і забезпечує подання звітів до прокуратури області та Управління СБУ у Вінницькій області;</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10. Р</w:t>
            </w:r>
            <w:r w:rsidRPr="00B60CAB">
              <w:rPr>
                <w:rFonts w:ascii="Times New Roman" w:eastAsia="Courier New" w:hAnsi="Times New Roman"/>
                <w:sz w:val="24"/>
                <w:szCs w:val="24"/>
                <w:lang w:eastAsia="uk-UA"/>
              </w:rPr>
              <w:t>озробляє номенклатуру секретних справ;</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11. Р</w:t>
            </w:r>
            <w:r w:rsidRPr="00B60CAB">
              <w:rPr>
                <w:rFonts w:ascii="Times New Roman" w:eastAsia="Courier New" w:hAnsi="Times New Roman"/>
                <w:sz w:val="24"/>
                <w:szCs w:val="24"/>
                <w:lang w:eastAsia="uk-UA"/>
              </w:rPr>
              <w:t>озробляє номенклатуру посад, оформляє необхідні документи щодо надання працівникам допуску до державної таємниці;</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12. Б</w:t>
            </w:r>
            <w:r w:rsidRPr="00B60CAB">
              <w:rPr>
                <w:rFonts w:ascii="Times New Roman" w:eastAsia="Courier New" w:hAnsi="Times New Roman"/>
                <w:sz w:val="24"/>
                <w:szCs w:val="24"/>
                <w:lang w:eastAsia="uk-UA"/>
              </w:rPr>
              <w:t>ере участь у роботі експертних комісій, а також комісій по перевірках наявності секретних документів та документів з грифом «ДСК»;</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13. В</w:t>
            </w:r>
            <w:r w:rsidRPr="00B60CAB">
              <w:rPr>
                <w:rFonts w:ascii="Times New Roman" w:eastAsia="Courier New" w:hAnsi="Times New Roman"/>
                <w:sz w:val="24"/>
                <w:szCs w:val="24"/>
                <w:lang w:eastAsia="uk-UA"/>
              </w:rPr>
              <w:t>ідповідає за роботу із секретними архівними документами;</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lastRenderedPageBreak/>
              <w:t>14. В</w:t>
            </w:r>
            <w:r w:rsidRPr="00B60CAB">
              <w:rPr>
                <w:rFonts w:ascii="Times New Roman" w:eastAsia="Courier New" w:hAnsi="Times New Roman"/>
                <w:sz w:val="24"/>
                <w:szCs w:val="24"/>
                <w:lang w:eastAsia="uk-UA"/>
              </w:rPr>
              <w:t>иконує в установленому порядку роботу пов’язану з веденням секретного діловодства;</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15. П</w:t>
            </w:r>
            <w:r w:rsidRPr="00B60CAB">
              <w:rPr>
                <w:rFonts w:ascii="Times New Roman" w:eastAsia="Courier New" w:hAnsi="Times New Roman"/>
                <w:sz w:val="24"/>
                <w:szCs w:val="24"/>
                <w:lang w:eastAsia="uk-UA"/>
              </w:rPr>
              <w:t>риймає та реєструє секретну кореспонденцію, що надходить до Немирівської місцевої прокуратури;</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16. В</w:t>
            </w:r>
            <w:r w:rsidRPr="00B60CAB">
              <w:rPr>
                <w:rFonts w:ascii="Times New Roman" w:eastAsia="Courier New" w:hAnsi="Times New Roman"/>
                <w:sz w:val="24"/>
                <w:szCs w:val="24"/>
                <w:lang w:eastAsia="uk-UA"/>
              </w:rPr>
              <w:t>еде облік секретних документів та інших матеріальних носіїв секретної інформації (робочих зошитів, окремих аркушів, справ);</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17. З</w:t>
            </w:r>
            <w:r w:rsidRPr="00B60CAB">
              <w:rPr>
                <w:rFonts w:ascii="Times New Roman" w:eastAsia="Courier New" w:hAnsi="Times New Roman"/>
                <w:sz w:val="24"/>
                <w:szCs w:val="24"/>
                <w:lang w:eastAsia="uk-UA"/>
              </w:rPr>
              <w:t>дійснює формування секретних справ відповідно до номенклатури секретних справ;</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18. В</w:t>
            </w:r>
            <w:r w:rsidRPr="00B60CAB">
              <w:rPr>
                <w:rFonts w:ascii="Times New Roman" w:eastAsia="Courier New" w:hAnsi="Times New Roman"/>
                <w:sz w:val="24"/>
                <w:szCs w:val="24"/>
                <w:lang w:eastAsia="uk-UA"/>
              </w:rPr>
              <w:t>еде журнали обліку про рух секретних документів;</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19. П</w:t>
            </w:r>
            <w:r w:rsidRPr="00B60CAB">
              <w:rPr>
                <w:rFonts w:ascii="Times New Roman" w:eastAsia="Courier New" w:hAnsi="Times New Roman"/>
                <w:sz w:val="24"/>
                <w:szCs w:val="24"/>
                <w:lang w:eastAsia="uk-UA"/>
              </w:rPr>
              <w:t>риймає від виконавців, оформлює та відправляє вихідну секретну кореспонденцію в інші установи та організації;</w:t>
            </w:r>
          </w:p>
          <w:p w:rsid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20. П</w:t>
            </w:r>
            <w:r w:rsidRPr="00B60CAB">
              <w:rPr>
                <w:rFonts w:ascii="Times New Roman" w:eastAsia="Courier New" w:hAnsi="Times New Roman"/>
                <w:sz w:val="24"/>
                <w:szCs w:val="24"/>
                <w:lang w:eastAsia="uk-UA"/>
              </w:rPr>
              <w:t>риймає участь у проведенні перевірок наявності секретних документів;</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21. З</w:t>
            </w:r>
            <w:r w:rsidRPr="00B60CAB">
              <w:rPr>
                <w:rFonts w:ascii="Times New Roman" w:eastAsia="Courier New" w:hAnsi="Times New Roman"/>
                <w:sz w:val="24"/>
                <w:szCs w:val="24"/>
                <w:lang w:eastAsia="uk-UA"/>
              </w:rPr>
              <w:t>дійснює інструктаж працівників місцевої прокуратури, що мають допуск і доступ до державної таємниці перед виїздом до іноземної держави;</w:t>
            </w:r>
          </w:p>
          <w:p w:rsidR="00B60CAB" w:rsidRPr="00B60CAB" w:rsidRDefault="00B60CAB" w:rsidP="00B60CAB">
            <w:pPr>
              <w:tabs>
                <w:tab w:val="left" w:pos="0"/>
              </w:tabs>
              <w:jc w:val="both"/>
              <w:rPr>
                <w:rFonts w:ascii="Times New Roman" w:hAnsi="Times New Roman"/>
                <w:sz w:val="24"/>
                <w:szCs w:val="24"/>
              </w:rPr>
            </w:pPr>
            <w:r>
              <w:rPr>
                <w:rFonts w:ascii="Times New Roman" w:hAnsi="Times New Roman"/>
                <w:sz w:val="24"/>
                <w:szCs w:val="24"/>
              </w:rPr>
              <w:t>22. В</w:t>
            </w:r>
            <w:r w:rsidRPr="00B60CAB">
              <w:rPr>
                <w:rFonts w:ascii="Times New Roman" w:hAnsi="Times New Roman"/>
                <w:sz w:val="24"/>
                <w:szCs w:val="24"/>
              </w:rPr>
              <w:t xml:space="preserve">иконує </w:t>
            </w:r>
            <w:r>
              <w:rPr>
                <w:rFonts w:ascii="Times New Roman" w:hAnsi="Times New Roman"/>
                <w:sz w:val="24"/>
                <w:szCs w:val="24"/>
              </w:rPr>
              <w:t xml:space="preserve">інші доручення </w:t>
            </w:r>
            <w:r w:rsidRPr="00B60CAB">
              <w:rPr>
                <w:rFonts w:ascii="Times New Roman" w:hAnsi="Times New Roman"/>
                <w:sz w:val="24"/>
                <w:szCs w:val="24"/>
              </w:rPr>
              <w:t xml:space="preserve"> керівника прокуратури та прокурорських працівників, що належать до його компетенції.</w:t>
            </w:r>
          </w:p>
          <w:p w:rsidR="009E041C" w:rsidRPr="00B60CAB" w:rsidRDefault="009E041C" w:rsidP="003157A0">
            <w:pPr>
              <w:pStyle w:val="a4"/>
              <w:shd w:val="clear" w:color="auto" w:fill="auto"/>
              <w:spacing w:before="0" w:after="120" w:line="240" w:lineRule="auto"/>
              <w:contextualSpacing/>
              <w:rPr>
                <w:sz w:val="24"/>
                <w:szCs w:val="24"/>
                <w:lang w:val="uk-UA"/>
              </w:rPr>
            </w:pPr>
          </w:p>
        </w:tc>
      </w:tr>
      <w:tr w:rsidR="001F397F" w:rsidRPr="001F397F" w:rsidTr="001F397F">
        <w:trPr>
          <w:trHeight w:val="880"/>
        </w:trPr>
        <w:tc>
          <w:tcPr>
            <w:tcW w:w="3330" w:type="dxa"/>
            <w:gridSpan w:val="2"/>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lastRenderedPageBreak/>
              <w:t xml:space="preserve">Умови оплати праці </w:t>
            </w:r>
          </w:p>
        </w:tc>
        <w:tc>
          <w:tcPr>
            <w:tcW w:w="5962" w:type="dxa"/>
            <w:tcBorders>
              <w:top w:val="single" w:sz="4" w:space="0" w:color="auto"/>
              <w:left w:val="single" w:sz="4" w:space="0" w:color="auto"/>
              <w:bottom w:val="single" w:sz="4" w:space="0" w:color="auto"/>
              <w:right w:val="single" w:sz="4" w:space="0" w:color="auto"/>
            </w:tcBorders>
          </w:tcPr>
          <w:p w:rsidR="00424C72" w:rsidRDefault="00424C72">
            <w:pPr>
              <w:jc w:val="both"/>
              <w:rPr>
                <w:rFonts w:asciiTheme="minorHAnsi" w:hAnsiTheme="minorHAnsi"/>
                <w:color w:val="FF0000"/>
                <w:sz w:val="24"/>
                <w:szCs w:val="24"/>
              </w:rPr>
            </w:pPr>
            <w:r>
              <w:rPr>
                <w:rFonts w:ascii="Times New Roman" w:hAnsi="Times New Roman"/>
                <w:color w:val="FF0000"/>
                <w:sz w:val="24"/>
                <w:szCs w:val="24"/>
              </w:rPr>
              <w:t xml:space="preserve">   </w:t>
            </w:r>
            <w:r w:rsidRPr="00771733">
              <w:rPr>
                <w:rFonts w:ascii="Times New Roman" w:hAnsi="Times New Roman"/>
                <w:color w:val="000000" w:themeColor="text1"/>
                <w:sz w:val="24"/>
                <w:szCs w:val="24"/>
              </w:rPr>
              <w:t>1.  Посадови</w:t>
            </w:r>
            <w:r w:rsidR="00E7519A" w:rsidRPr="00771733">
              <w:rPr>
                <w:rFonts w:ascii="Times New Roman" w:hAnsi="Times New Roman"/>
                <w:color w:val="000000" w:themeColor="text1"/>
                <w:sz w:val="24"/>
                <w:szCs w:val="24"/>
              </w:rPr>
              <w:t xml:space="preserve">й оклад - </w:t>
            </w:r>
            <w:r w:rsidR="0016611D" w:rsidRPr="00771733">
              <w:rPr>
                <w:rFonts w:ascii="Times New Roman" w:hAnsi="Times New Roman"/>
                <w:color w:val="000000" w:themeColor="text1"/>
                <w:sz w:val="24"/>
                <w:szCs w:val="24"/>
              </w:rPr>
              <w:t>4</w:t>
            </w:r>
            <w:r w:rsidR="00771733">
              <w:rPr>
                <w:rFonts w:ascii="Times New Roman" w:hAnsi="Times New Roman"/>
                <w:color w:val="000000" w:themeColor="text1"/>
                <w:sz w:val="24"/>
                <w:szCs w:val="24"/>
              </w:rPr>
              <w:t>900</w:t>
            </w:r>
            <w:r w:rsidR="00E7519A" w:rsidRPr="00771733">
              <w:rPr>
                <w:rFonts w:ascii="Times New Roman" w:hAnsi="Times New Roman"/>
                <w:color w:val="000000" w:themeColor="text1"/>
                <w:sz w:val="24"/>
                <w:szCs w:val="24"/>
              </w:rPr>
              <w:t xml:space="preserve"> грн.,</w:t>
            </w:r>
            <w:r w:rsidR="00E7519A" w:rsidRPr="00771733">
              <w:rPr>
                <w:color w:val="000000" w:themeColor="text1"/>
                <w:sz w:val="24"/>
                <w:szCs w:val="24"/>
              </w:rPr>
              <w:t xml:space="preserve"> </w:t>
            </w:r>
          </w:p>
          <w:p w:rsidR="00424C72" w:rsidRPr="00424C72" w:rsidRDefault="00424C72" w:rsidP="00424C72">
            <w:pPr>
              <w:ind w:right="141"/>
              <w:jc w:val="both"/>
              <w:textAlignment w:val="baseline"/>
              <w:rPr>
                <w:rFonts w:ascii="Times New Roman" w:hAnsi="Times New Roman"/>
                <w:szCs w:val="26"/>
                <w:lang w:eastAsia="uk-UA"/>
              </w:rPr>
            </w:pPr>
            <w:r>
              <w:rPr>
                <w:rFonts w:ascii="Times New Roman" w:hAnsi="Times New Roman"/>
                <w:szCs w:val="26"/>
                <w:lang w:eastAsia="uk-UA"/>
              </w:rPr>
              <w:t xml:space="preserve">   </w:t>
            </w:r>
            <w:r w:rsidRPr="00424C72">
              <w:rPr>
                <w:rFonts w:ascii="Times New Roman" w:hAnsi="Times New Roman"/>
                <w:szCs w:val="26"/>
                <w:lang w:eastAsia="uk-UA"/>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424C72" w:rsidRPr="00424C72" w:rsidRDefault="00424C72" w:rsidP="00424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5"/>
              <w:jc w:val="both"/>
              <w:rPr>
                <w:rFonts w:ascii="Times New Roman" w:hAnsi="Times New Roman"/>
                <w:szCs w:val="26"/>
                <w:lang w:eastAsia="uk-UA"/>
              </w:rPr>
            </w:pPr>
            <w:r w:rsidRPr="00424C72">
              <w:rPr>
                <w:rFonts w:ascii="Times New Roman" w:hAnsi="Times New Roman"/>
                <w:szCs w:val="26"/>
                <w:lang w:eastAsia="uk-UA"/>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 (в редакції постанови Кабінету Міністрів України від  6 лютого 2019 р. № 102).</w:t>
            </w:r>
          </w:p>
          <w:p w:rsidR="00424C72" w:rsidRPr="00424C72" w:rsidRDefault="00424C72" w:rsidP="00424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5"/>
              <w:jc w:val="both"/>
              <w:rPr>
                <w:rFonts w:ascii="Times New Roman" w:hAnsi="Times New Roman"/>
                <w:szCs w:val="26"/>
                <w:lang w:eastAsia="uk-UA"/>
              </w:rPr>
            </w:pPr>
            <w:r w:rsidRPr="00424C72">
              <w:rPr>
                <w:rFonts w:ascii="Times New Roman" w:hAnsi="Times New Roman"/>
                <w:szCs w:val="26"/>
                <w:lang w:eastAsia="uk-UA"/>
              </w:rPr>
              <w:t>4. Інші доплати та премії відповідно до статті 52 Закону України «Про державну службу».</w:t>
            </w:r>
          </w:p>
          <w:p w:rsidR="001F397F" w:rsidRDefault="00424C72" w:rsidP="00424C72">
            <w:pPr>
              <w:jc w:val="both"/>
              <w:rPr>
                <w:rFonts w:ascii="Times New Roman" w:hAnsi="Times New Roman"/>
                <w:sz w:val="12"/>
                <w:szCs w:val="12"/>
              </w:rPr>
            </w:pPr>
            <w:r w:rsidRPr="00424C72">
              <w:rPr>
                <w:rFonts w:ascii="Times New Roman" w:hAnsi="Times New Roman"/>
                <w:szCs w:val="26"/>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 15 (в редакції постанови Кабінету Міністрів України від 6 лютого 2019 р. № 102).</w:t>
            </w:r>
          </w:p>
        </w:tc>
      </w:tr>
      <w:tr w:rsidR="001F397F" w:rsidTr="001F397F">
        <w:tc>
          <w:tcPr>
            <w:tcW w:w="3330" w:type="dxa"/>
            <w:gridSpan w:val="2"/>
            <w:tcBorders>
              <w:top w:val="single" w:sz="4" w:space="0" w:color="auto"/>
              <w:left w:val="single" w:sz="4" w:space="0" w:color="auto"/>
              <w:bottom w:val="single" w:sz="4" w:space="0" w:color="auto"/>
              <w:right w:val="single" w:sz="4" w:space="0" w:color="auto"/>
            </w:tcBorders>
          </w:tcPr>
          <w:p w:rsidR="001F397F" w:rsidRPr="001E31EB" w:rsidRDefault="001F397F">
            <w:pPr>
              <w:rPr>
                <w:rFonts w:ascii="Times New Roman" w:hAnsi="Times New Roman"/>
                <w:b/>
                <w:sz w:val="24"/>
                <w:szCs w:val="24"/>
              </w:rPr>
            </w:pPr>
            <w:r w:rsidRPr="001E31EB">
              <w:rPr>
                <w:rFonts w:ascii="Times New Roman" w:hAnsi="Times New Roman"/>
                <w:b/>
                <w:sz w:val="24"/>
                <w:szCs w:val="24"/>
              </w:rPr>
              <w:t>Інформація про строковість чи безстроковість призначення на посаду</w:t>
            </w:r>
          </w:p>
          <w:p w:rsidR="001F397F" w:rsidRPr="001E31EB" w:rsidRDefault="001F397F">
            <w:pPr>
              <w:rPr>
                <w:rFonts w:ascii="Times New Roman" w:hAnsi="Times New Roman"/>
                <w:b/>
                <w:sz w:val="12"/>
                <w:szCs w:val="12"/>
              </w:rPr>
            </w:pPr>
          </w:p>
          <w:p w:rsidR="001F397F" w:rsidRDefault="001F397F">
            <w:pPr>
              <w:rPr>
                <w:rFonts w:ascii="Times New Roman" w:hAnsi="Times New Roman"/>
                <w:b/>
                <w:sz w:val="12"/>
                <w:szCs w:val="12"/>
              </w:rPr>
            </w:pPr>
          </w:p>
          <w:p w:rsidR="00C43238" w:rsidRDefault="00C43238">
            <w:pPr>
              <w:rPr>
                <w:rFonts w:ascii="Times New Roman" w:hAnsi="Times New Roman"/>
                <w:b/>
                <w:sz w:val="12"/>
                <w:szCs w:val="12"/>
              </w:rPr>
            </w:pPr>
          </w:p>
          <w:p w:rsidR="00C43238" w:rsidRPr="001E31EB" w:rsidRDefault="00C43238">
            <w:pPr>
              <w:rPr>
                <w:rFonts w:ascii="Times New Roman" w:hAnsi="Times New Roman"/>
                <w:b/>
                <w:sz w:val="12"/>
                <w:szCs w:val="12"/>
              </w:rPr>
            </w:pPr>
          </w:p>
          <w:p w:rsidR="001F397F" w:rsidRPr="001E31EB" w:rsidRDefault="001F397F">
            <w:pPr>
              <w:rPr>
                <w:rFonts w:ascii="Times New Roman" w:hAnsi="Times New Roman"/>
                <w:b/>
                <w:sz w:val="12"/>
                <w:szCs w:val="12"/>
              </w:rPr>
            </w:pPr>
          </w:p>
          <w:p w:rsidR="001F397F" w:rsidRPr="001E31EB" w:rsidRDefault="001F397F">
            <w:pPr>
              <w:rPr>
                <w:rFonts w:ascii="Times New Roman" w:hAnsi="Times New Roman"/>
                <w:b/>
                <w:sz w:val="12"/>
                <w:szCs w:val="12"/>
              </w:rPr>
            </w:pPr>
          </w:p>
        </w:tc>
        <w:tc>
          <w:tcPr>
            <w:tcW w:w="5962" w:type="dxa"/>
            <w:tcBorders>
              <w:top w:val="single" w:sz="4" w:space="0" w:color="auto"/>
              <w:left w:val="single" w:sz="4" w:space="0" w:color="auto"/>
              <w:bottom w:val="single" w:sz="4" w:space="0" w:color="auto"/>
              <w:right w:val="single" w:sz="4" w:space="0" w:color="auto"/>
            </w:tcBorders>
            <w:hideMark/>
          </w:tcPr>
          <w:p w:rsidR="001F397F" w:rsidRDefault="00B66D39" w:rsidP="00721936">
            <w:pPr>
              <w:rPr>
                <w:rFonts w:ascii="Times New Roman" w:hAnsi="Times New Roman"/>
                <w:sz w:val="24"/>
                <w:szCs w:val="24"/>
              </w:rPr>
            </w:pPr>
            <w:r>
              <w:rPr>
                <w:rFonts w:ascii="Times New Roman" w:hAnsi="Times New Roman"/>
                <w:sz w:val="24"/>
                <w:szCs w:val="24"/>
              </w:rPr>
              <w:t xml:space="preserve">Безстрокова </w:t>
            </w:r>
          </w:p>
        </w:tc>
      </w:tr>
      <w:tr w:rsidR="001F397F" w:rsidTr="001F397F">
        <w:tc>
          <w:tcPr>
            <w:tcW w:w="3330" w:type="dxa"/>
            <w:gridSpan w:val="2"/>
            <w:tcBorders>
              <w:top w:val="single" w:sz="4" w:space="0" w:color="auto"/>
              <w:left w:val="single" w:sz="4" w:space="0" w:color="auto"/>
              <w:bottom w:val="single" w:sz="4" w:space="0" w:color="auto"/>
              <w:right w:val="single" w:sz="4" w:space="0" w:color="auto"/>
            </w:tcBorders>
            <w:hideMark/>
          </w:tcPr>
          <w:p w:rsidR="001F397F" w:rsidRPr="001E31EB" w:rsidRDefault="001F397F" w:rsidP="00C43238">
            <w:pPr>
              <w:rPr>
                <w:rFonts w:ascii="Times New Roman" w:hAnsi="Times New Roman"/>
                <w:b/>
                <w:sz w:val="24"/>
                <w:szCs w:val="24"/>
              </w:rPr>
            </w:pPr>
            <w:r w:rsidRPr="001E31EB">
              <w:rPr>
                <w:rFonts w:ascii="Times New Roman" w:hAnsi="Times New Roman"/>
                <w:b/>
                <w:sz w:val="24"/>
                <w:szCs w:val="24"/>
              </w:rPr>
              <w:lastRenderedPageBreak/>
              <w:t xml:space="preserve">Перелік </w:t>
            </w:r>
            <w:r w:rsidR="001A24FC">
              <w:rPr>
                <w:rFonts w:ascii="Times New Roman" w:hAnsi="Times New Roman"/>
                <w:b/>
                <w:sz w:val="24"/>
                <w:szCs w:val="24"/>
              </w:rPr>
              <w:t xml:space="preserve"> інф</w:t>
            </w:r>
            <w:r w:rsidR="00C43238">
              <w:rPr>
                <w:rFonts w:ascii="Times New Roman" w:hAnsi="Times New Roman"/>
                <w:b/>
                <w:sz w:val="24"/>
                <w:szCs w:val="24"/>
              </w:rPr>
              <w:t>ормації,</w:t>
            </w:r>
            <w:r w:rsidRPr="001E31EB">
              <w:rPr>
                <w:rFonts w:ascii="Times New Roman" w:hAnsi="Times New Roman"/>
                <w:b/>
                <w:sz w:val="24"/>
                <w:szCs w:val="24"/>
              </w:rPr>
              <w:t xml:space="preserve"> необхідн</w:t>
            </w:r>
            <w:r w:rsidR="00C43238">
              <w:rPr>
                <w:rFonts w:ascii="Times New Roman" w:hAnsi="Times New Roman"/>
                <w:b/>
                <w:sz w:val="24"/>
                <w:szCs w:val="24"/>
              </w:rPr>
              <w:t xml:space="preserve">ої </w:t>
            </w:r>
            <w:r w:rsidRPr="001E31EB">
              <w:rPr>
                <w:rFonts w:ascii="Times New Roman" w:hAnsi="Times New Roman"/>
                <w:b/>
                <w:sz w:val="24"/>
                <w:szCs w:val="24"/>
              </w:rPr>
              <w:t>для участі в конкурсі, та строк ї</w:t>
            </w:r>
            <w:r w:rsidR="00C43238">
              <w:rPr>
                <w:rFonts w:ascii="Times New Roman" w:hAnsi="Times New Roman"/>
                <w:b/>
                <w:sz w:val="24"/>
                <w:szCs w:val="24"/>
              </w:rPr>
              <w:t>ї</w:t>
            </w:r>
            <w:r w:rsidRPr="001E31EB">
              <w:rPr>
                <w:rFonts w:ascii="Times New Roman" w:hAnsi="Times New Roman"/>
                <w:b/>
                <w:sz w:val="24"/>
                <w:szCs w:val="24"/>
              </w:rPr>
              <w:t xml:space="preserve"> подання</w:t>
            </w:r>
          </w:p>
        </w:tc>
        <w:tc>
          <w:tcPr>
            <w:tcW w:w="5962" w:type="dxa"/>
            <w:tcBorders>
              <w:top w:val="single" w:sz="4" w:space="0" w:color="auto"/>
              <w:left w:val="single" w:sz="4" w:space="0" w:color="auto"/>
              <w:bottom w:val="single" w:sz="4" w:space="0" w:color="auto"/>
              <w:right w:val="single" w:sz="4" w:space="0" w:color="auto"/>
            </w:tcBorders>
          </w:tcPr>
          <w:p w:rsidR="00424C72" w:rsidRPr="00424C72" w:rsidRDefault="00424C72" w:rsidP="00424C72">
            <w:pPr>
              <w:ind w:firstLine="195"/>
              <w:jc w:val="both"/>
              <w:rPr>
                <w:rFonts w:ascii="Times New Roman" w:hAnsi="Times New Roman"/>
                <w:szCs w:val="26"/>
                <w:lang w:eastAsia="uk-UA"/>
              </w:rPr>
            </w:pPr>
          </w:p>
          <w:p w:rsidR="00424C72" w:rsidRPr="00424C72" w:rsidRDefault="00C43238" w:rsidP="00424C72">
            <w:pPr>
              <w:ind w:left="82" w:right="141" w:firstLine="113"/>
              <w:jc w:val="both"/>
              <w:rPr>
                <w:rFonts w:ascii="Times New Roman" w:hAnsi="Times New Roman"/>
                <w:szCs w:val="26"/>
                <w:lang w:eastAsia="uk-UA"/>
              </w:rPr>
            </w:pPr>
            <w:bookmarkStart w:id="0" w:name="n353"/>
            <w:bookmarkEnd w:id="0"/>
            <w:r>
              <w:rPr>
                <w:rFonts w:ascii="Times New Roman" w:hAnsi="Times New Roman"/>
                <w:szCs w:val="26"/>
                <w:lang w:eastAsia="uk-UA"/>
              </w:rPr>
              <w:t>1.</w:t>
            </w:r>
            <w:r w:rsidR="00424C72" w:rsidRPr="00424C72">
              <w:rPr>
                <w:rFonts w:ascii="Times New Roman" w:hAnsi="Times New Roman"/>
                <w:szCs w:val="26"/>
                <w:lang w:eastAsia="uk-UA"/>
              </w:rPr>
              <w:t xml:space="preserve"> П</w:t>
            </w:r>
            <w:proofErr w:type="spellStart"/>
            <w:r w:rsidR="00424C72" w:rsidRPr="00424C72">
              <w:rPr>
                <w:rFonts w:ascii="Times New Roman" w:hAnsi="Times New Roman"/>
                <w:szCs w:val="26"/>
                <w:lang w:val="ru-RU" w:eastAsia="uk-UA"/>
              </w:rPr>
              <w:t>исьмов</w:t>
            </w:r>
            <w:proofErr w:type="spellEnd"/>
            <w:r w:rsidR="00424C72" w:rsidRPr="00424C72">
              <w:rPr>
                <w:rFonts w:ascii="Times New Roman" w:hAnsi="Times New Roman"/>
                <w:szCs w:val="26"/>
                <w:lang w:eastAsia="uk-UA"/>
              </w:rPr>
              <w:t>а</w:t>
            </w:r>
            <w:r w:rsidR="00424C72" w:rsidRPr="00424C72">
              <w:rPr>
                <w:rFonts w:ascii="Times New Roman" w:hAnsi="Times New Roman"/>
                <w:szCs w:val="26"/>
                <w:lang w:val="ru-RU" w:eastAsia="uk-UA"/>
              </w:rPr>
              <w:t xml:space="preserve"> </w:t>
            </w:r>
            <w:proofErr w:type="spellStart"/>
            <w:r w:rsidR="00424C72" w:rsidRPr="00424C72">
              <w:rPr>
                <w:rFonts w:ascii="Times New Roman" w:hAnsi="Times New Roman"/>
                <w:szCs w:val="26"/>
                <w:lang w:val="ru-RU" w:eastAsia="uk-UA"/>
              </w:rPr>
              <w:t>заяв</w:t>
            </w:r>
            <w:proofErr w:type="spellEnd"/>
            <w:r w:rsidR="00424C72" w:rsidRPr="00424C72">
              <w:rPr>
                <w:rFonts w:ascii="Times New Roman" w:hAnsi="Times New Roman"/>
                <w:szCs w:val="26"/>
                <w:lang w:eastAsia="uk-UA"/>
              </w:rPr>
              <w:t>а</w:t>
            </w:r>
            <w:r w:rsidR="00424C72" w:rsidRPr="00424C72">
              <w:rPr>
                <w:rFonts w:ascii="Times New Roman" w:hAnsi="Times New Roman"/>
                <w:szCs w:val="26"/>
                <w:lang w:val="ru-RU" w:eastAsia="uk-UA"/>
              </w:rPr>
              <w:t xml:space="preserve"> про участь у </w:t>
            </w:r>
            <w:proofErr w:type="spellStart"/>
            <w:r w:rsidR="00424C72" w:rsidRPr="00424C72">
              <w:rPr>
                <w:rFonts w:ascii="Times New Roman" w:hAnsi="Times New Roman"/>
                <w:szCs w:val="26"/>
                <w:lang w:val="ru-RU" w:eastAsia="uk-UA"/>
              </w:rPr>
              <w:t>конкурсі</w:t>
            </w:r>
            <w:proofErr w:type="spellEnd"/>
            <w:r w:rsidR="00424C72" w:rsidRPr="00424C72">
              <w:rPr>
                <w:rFonts w:ascii="Times New Roman" w:hAnsi="Times New Roman"/>
                <w:szCs w:val="26"/>
                <w:lang w:val="ru-RU" w:eastAsia="uk-UA"/>
              </w:rPr>
              <w:t xml:space="preserve"> </w:t>
            </w:r>
            <w:proofErr w:type="spellStart"/>
            <w:r w:rsidR="00424C72" w:rsidRPr="00424C72">
              <w:rPr>
                <w:rFonts w:ascii="Times New Roman" w:hAnsi="Times New Roman"/>
                <w:szCs w:val="26"/>
                <w:lang w:val="ru-RU" w:eastAsia="uk-UA"/>
              </w:rPr>
              <w:t>із</w:t>
            </w:r>
            <w:proofErr w:type="spellEnd"/>
            <w:r w:rsidR="00424C72" w:rsidRPr="00424C72">
              <w:rPr>
                <w:rFonts w:ascii="Times New Roman" w:hAnsi="Times New Roman"/>
                <w:szCs w:val="26"/>
                <w:lang w:val="ru-RU" w:eastAsia="uk-UA"/>
              </w:rPr>
              <w:t xml:space="preserve"> </w:t>
            </w:r>
            <w:proofErr w:type="spellStart"/>
            <w:r w:rsidR="00424C72" w:rsidRPr="00424C72">
              <w:rPr>
                <w:rFonts w:ascii="Times New Roman" w:hAnsi="Times New Roman"/>
                <w:szCs w:val="26"/>
                <w:lang w:val="ru-RU" w:eastAsia="uk-UA"/>
              </w:rPr>
              <w:t>зазначенням</w:t>
            </w:r>
            <w:proofErr w:type="spellEnd"/>
            <w:r w:rsidR="00424C72" w:rsidRPr="00424C72">
              <w:rPr>
                <w:rFonts w:ascii="Times New Roman" w:hAnsi="Times New Roman"/>
                <w:szCs w:val="26"/>
                <w:lang w:val="ru-RU" w:eastAsia="uk-UA"/>
              </w:rPr>
              <w:t xml:space="preserve"> </w:t>
            </w:r>
            <w:proofErr w:type="spellStart"/>
            <w:r w:rsidR="00424C72" w:rsidRPr="00424C72">
              <w:rPr>
                <w:rFonts w:ascii="Times New Roman" w:hAnsi="Times New Roman"/>
                <w:szCs w:val="26"/>
                <w:lang w:val="ru-RU" w:eastAsia="uk-UA"/>
              </w:rPr>
              <w:t>основних</w:t>
            </w:r>
            <w:proofErr w:type="spellEnd"/>
            <w:r w:rsidR="00424C72" w:rsidRPr="00424C72">
              <w:rPr>
                <w:rFonts w:ascii="Times New Roman" w:hAnsi="Times New Roman"/>
                <w:szCs w:val="26"/>
                <w:lang w:val="ru-RU" w:eastAsia="uk-UA"/>
              </w:rPr>
              <w:t xml:space="preserve"> </w:t>
            </w:r>
            <w:proofErr w:type="spellStart"/>
            <w:r w:rsidR="00424C72" w:rsidRPr="00424C72">
              <w:rPr>
                <w:rFonts w:ascii="Times New Roman" w:hAnsi="Times New Roman"/>
                <w:szCs w:val="26"/>
                <w:lang w:val="ru-RU" w:eastAsia="uk-UA"/>
              </w:rPr>
              <w:t>мотивів</w:t>
            </w:r>
            <w:proofErr w:type="spellEnd"/>
            <w:r w:rsidR="00424C72" w:rsidRPr="00424C72">
              <w:rPr>
                <w:rFonts w:ascii="Times New Roman" w:hAnsi="Times New Roman"/>
                <w:szCs w:val="26"/>
                <w:lang w:val="ru-RU" w:eastAsia="uk-UA"/>
              </w:rPr>
              <w:t xml:space="preserve"> </w:t>
            </w:r>
            <w:r>
              <w:rPr>
                <w:rFonts w:ascii="Times New Roman" w:hAnsi="Times New Roman"/>
                <w:szCs w:val="26"/>
                <w:lang w:val="ru-RU" w:eastAsia="uk-UA"/>
              </w:rPr>
              <w:t xml:space="preserve"> </w:t>
            </w:r>
            <w:proofErr w:type="spellStart"/>
            <w:r>
              <w:rPr>
                <w:rFonts w:ascii="Times New Roman" w:hAnsi="Times New Roman"/>
                <w:szCs w:val="26"/>
                <w:lang w:val="ru-RU" w:eastAsia="uk-UA"/>
              </w:rPr>
              <w:t>щодо</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зайняття</w:t>
            </w:r>
            <w:proofErr w:type="spellEnd"/>
            <w:r>
              <w:rPr>
                <w:rFonts w:ascii="Times New Roman" w:hAnsi="Times New Roman"/>
                <w:szCs w:val="26"/>
                <w:lang w:val="ru-RU" w:eastAsia="uk-UA"/>
              </w:rPr>
              <w:t xml:space="preserve"> посади  за </w:t>
            </w:r>
            <w:proofErr w:type="spellStart"/>
            <w:r>
              <w:rPr>
                <w:rFonts w:ascii="Times New Roman" w:hAnsi="Times New Roman"/>
                <w:szCs w:val="26"/>
                <w:lang w:val="ru-RU" w:eastAsia="uk-UA"/>
              </w:rPr>
              <w:t>встановленою</w:t>
            </w:r>
            <w:proofErr w:type="spellEnd"/>
            <w:r>
              <w:rPr>
                <w:rFonts w:ascii="Times New Roman" w:hAnsi="Times New Roman"/>
                <w:szCs w:val="26"/>
                <w:lang w:val="ru-RU" w:eastAsia="uk-UA"/>
              </w:rPr>
              <w:t xml:space="preserve">  формою.</w:t>
            </w:r>
          </w:p>
          <w:p w:rsidR="00C43238" w:rsidRDefault="00C43238" w:rsidP="00424C72">
            <w:pPr>
              <w:ind w:left="82" w:right="141" w:firstLine="195"/>
              <w:jc w:val="both"/>
              <w:rPr>
                <w:rFonts w:ascii="Times New Roman" w:hAnsi="Times New Roman"/>
                <w:szCs w:val="26"/>
                <w:lang w:eastAsia="uk-UA"/>
              </w:rPr>
            </w:pPr>
            <w:bookmarkStart w:id="1" w:name="n354"/>
            <w:bookmarkEnd w:id="1"/>
            <w:r>
              <w:rPr>
                <w:rFonts w:ascii="Times New Roman" w:hAnsi="Times New Roman"/>
                <w:szCs w:val="26"/>
                <w:lang w:eastAsia="uk-UA"/>
              </w:rPr>
              <w:t>2</w:t>
            </w:r>
            <w:r w:rsidR="00424C72" w:rsidRPr="00424C72">
              <w:rPr>
                <w:rFonts w:ascii="Times New Roman" w:hAnsi="Times New Roman"/>
                <w:szCs w:val="26"/>
                <w:lang w:eastAsia="uk-UA"/>
              </w:rPr>
              <w:t xml:space="preserve">. </w:t>
            </w:r>
            <w:r>
              <w:rPr>
                <w:rFonts w:ascii="Times New Roman" w:hAnsi="Times New Roman"/>
                <w:szCs w:val="26"/>
                <w:lang w:eastAsia="uk-UA"/>
              </w:rPr>
              <w:t xml:space="preserve">Резюме  за встановленою формою, в якому  </w:t>
            </w:r>
            <w:proofErr w:type="spellStart"/>
            <w:r>
              <w:rPr>
                <w:rFonts w:ascii="Times New Roman" w:hAnsi="Times New Roman"/>
                <w:szCs w:val="26"/>
                <w:lang w:eastAsia="uk-UA"/>
              </w:rPr>
              <w:t>обов</w:t>
            </w:r>
            <w:proofErr w:type="spellEnd"/>
            <w:r w:rsidRPr="00C43238">
              <w:rPr>
                <w:rFonts w:ascii="Times New Roman" w:hAnsi="Times New Roman"/>
                <w:szCs w:val="26"/>
                <w:lang w:val="ru-RU" w:eastAsia="uk-UA"/>
              </w:rPr>
              <w:t>’</w:t>
            </w:r>
            <w:proofErr w:type="spellStart"/>
            <w:r>
              <w:rPr>
                <w:rFonts w:ascii="Times New Roman" w:hAnsi="Times New Roman"/>
                <w:szCs w:val="26"/>
                <w:lang w:eastAsia="uk-UA"/>
              </w:rPr>
              <w:t>язково</w:t>
            </w:r>
            <w:proofErr w:type="spellEnd"/>
            <w:r>
              <w:rPr>
                <w:rFonts w:ascii="Times New Roman" w:hAnsi="Times New Roman"/>
                <w:szCs w:val="26"/>
                <w:lang w:eastAsia="uk-UA"/>
              </w:rPr>
              <w:t xml:space="preserve"> зазначається така інформація: </w:t>
            </w:r>
          </w:p>
          <w:p w:rsidR="00C43238" w:rsidRDefault="00C43238" w:rsidP="00424C72">
            <w:pPr>
              <w:ind w:left="82" w:right="141" w:firstLine="195"/>
              <w:jc w:val="both"/>
              <w:rPr>
                <w:rFonts w:ascii="Times New Roman" w:hAnsi="Times New Roman"/>
                <w:szCs w:val="26"/>
                <w:lang w:val="ru-RU" w:eastAsia="uk-UA"/>
              </w:rPr>
            </w:pPr>
            <w:r>
              <w:rPr>
                <w:rFonts w:ascii="Times New Roman" w:hAnsi="Times New Roman"/>
                <w:szCs w:val="26"/>
                <w:lang w:eastAsia="uk-UA"/>
              </w:rPr>
              <w:t xml:space="preserve">- прізвище, </w:t>
            </w:r>
            <w:proofErr w:type="spellStart"/>
            <w:r>
              <w:rPr>
                <w:rFonts w:ascii="Times New Roman" w:hAnsi="Times New Roman"/>
                <w:szCs w:val="26"/>
                <w:lang w:eastAsia="uk-UA"/>
              </w:rPr>
              <w:t>ім</w:t>
            </w:r>
            <w:proofErr w:type="spellEnd"/>
            <w:r w:rsidRPr="00C43238">
              <w:rPr>
                <w:rFonts w:ascii="Times New Roman" w:hAnsi="Times New Roman"/>
                <w:szCs w:val="26"/>
                <w:lang w:val="ru-RU" w:eastAsia="uk-UA"/>
              </w:rPr>
              <w:t>’</w:t>
            </w:r>
            <w:r>
              <w:rPr>
                <w:rFonts w:ascii="Times New Roman" w:hAnsi="Times New Roman"/>
                <w:szCs w:val="26"/>
                <w:lang w:val="ru-RU" w:eastAsia="uk-UA"/>
              </w:rPr>
              <w:t xml:space="preserve">я, по </w:t>
            </w:r>
            <w:proofErr w:type="spellStart"/>
            <w:r>
              <w:rPr>
                <w:rFonts w:ascii="Times New Roman" w:hAnsi="Times New Roman"/>
                <w:szCs w:val="26"/>
                <w:lang w:val="ru-RU" w:eastAsia="uk-UA"/>
              </w:rPr>
              <w:t>батькові</w:t>
            </w:r>
            <w:proofErr w:type="spellEnd"/>
            <w:r>
              <w:rPr>
                <w:rFonts w:ascii="Times New Roman" w:hAnsi="Times New Roman"/>
                <w:szCs w:val="26"/>
                <w:lang w:val="ru-RU" w:eastAsia="uk-UA"/>
              </w:rPr>
              <w:t xml:space="preserve">  кандидата; </w:t>
            </w:r>
          </w:p>
          <w:p w:rsidR="00C43238" w:rsidRDefault="00C43238" w:rsidP="00424C72">
            <w:pPr>
              <w:ind w:left="82" w:right="141" w:firstLine="195"/>
              <w:jc w:val="both"/>
              <w:rPr>
                <w:rFonts w:ascii="Times New Roman" w:hAnsi="Times New Roman"/>
                <w:szCs w:val="26"/>
                <w:lang w:val="ru-RU" w:eastAsia="uk-UA"/>
              </w:rPr>
            </w:pPr>
            <w:r>
              <w:rPr>
                <w:rFonts w:ascii="Times New Roman" w:hAnsi="Times New Roman"/>
                <w:szCs w:val="26"/>
                <w:lang w:val="ru-RU" w:eastAsia="uk-UA"/>
              </w:rPr>
              <w:t xml:space="preserve">- </w:t>
            </w:r>
            <w:proofErr w:type="spellStart"/>
            <w:proofErr w:type="gramStart"/>
            <w:r>
              <w:rPr>
                <w:rFonts w:ascii="Times New Roman" w:hAnsi="Times New Roman"/>
                <w:szCs w:val="26"/>
                <w:lang w:val="ru-RU" w:eastAsia="uk-UA"/>
              </w:rPr>
              <w:t>реквізити</w:t>
            </w:r>
            <w:proofErr w:type="spellEnd"/>
            <w:r>
              <w:rPr>
                <w:rFonts w:ascii="Times New Roman" w:hAnsi="Times New Roman"/>
                <w:szCs w:val="26"/>
                <w:lang w:val="ru-RU" w:eastAsia="uk-UA"/>
              </w:rPr>
              <w:t xml:space="preserve">  документа</w:t>
            </w:r>
            <w:proofErr w:type="gramEnd"/>
            <w:r>
              <w:rPr>
                <w:rFonts w:ascii="Times New Roman" w:hAnsi="Times New Roman"/>
                <w:szCs w:val="26"/>
                <w:lang w:val="ru-RU" w:eastAsia="uk-UA"/>
              </w:rPr>
              <w:t xml:space="preserve">, </w:t>
            </w:r>
            <w:proofErr w:type="spellStart"/>
            <w:r>
              <w:rPr>
                <w:rFonts w:ascii="Times New Roman" w:hAnsi="Times New Roman"/>
                <w:szCs w:val="26"/>
                <w:lang w:val="ru-RU" w:eastAsia="uk-UA"/>
              </w:rPr>
              <w:t>що</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посвідчує</w:t>
            </w:r>
            <w:proofErr w:type="spellEnd"/>
            <w:r>
              <w:rPr>
                <w:rFonts w:ascii="Times New Roman" w:hAnsi="Times New Roman"/>
                <w:szCs w:val="26"/>
                <w:lang w:val="ru-RU" w:eastAsia="uk-UA"/>
              </w:rPr>
              <w:t xml:space="preserve"> особу та </w:t>
            </w:r>
            <w:proofErr w:type="spellStart"/>
            <w:r>
              <w:rPr>
                <w:rFonts w:ascii="Times New Roman" w:hAnsi="Times New Roman"/>
                <w:szCs w:val="26"/>
                <w:lang w:val="ru-RU" w:eastAsia="uk-UA"/>
              </w:rPr>
              <w:t>підтверджує</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громадянство</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України</w:t>
            </w:r>
            <w:proofErr w:type="spellEnd"/>
            <w:r>
              <w:rPr>
                <w:rFonts w:ascii="Times New Roman" w:hAnsi="Times New Roman"/>
                <w:szCs w:val="26"/>
                <w:lang w:val="ru-RU" w:eastAsia="uk-UA"/>
              </w:rPr>
              <w:t xml:space="preserve">; </w:t>
            </w:r>
          </w:p>
          <w:p w:rsidR="00C43238" w:rsidRDefault="00C43238" w:rsidP="00424C72">
            <w:pPr>
              <w:ind w:left="82" w:right="141" w:firstLine="195"/>
              <w:jc w:val="both"/>
              <w:rPr>
                <w:rFonts w:ascii="Times New Roman" w:hAnsi="Times New Roman"/>
                <w:szCs w:val="26"/>
                <w:lang w:val="ru-RU" w:eastAsia="uk-UA"/>
              </w:rPr>
            </w:pPr>
            <w:r>
              <w:rPr>
                <w:rFonts w:ascii="Times New Roman" w:hAnsi="Times New Roman"/>
                <w:szCs w:val="26"/>
                <w:lang w:val="ru-RU" w:eastAsia="uk-UA"/>
              </w:rPr>
              <w:t xml:space="preserve">- </w:t>
            </w:r>
            <w:proofErr w:type="spellStart"/>
            <w:r>
              <w:rPr>
                <w:rFonts w:ascii="Times New Roman" w:hAnsi="Times New Roman"/>
                <w:szCs w:val="26"/>
                <w:lang w:val="ru-RU" w:eastAsia="uk-UA"/>
              </w:rPr>
              <w:t>підтвердження</w:t>
            </w:r>
            <w:proofErr w:type="spellEnd"/>
            <w:r>
              <w:rPr>
                <w:rFonts w:ascii="Times New Roman" w:hAnsi="Times New Roman"/>
                <w:szCs w:val="26"/>
                <w:lang w:val="ru-RU" w:eastAsia="uk-UA"/>
              </w:rPr>
              <w:t xml:space="preserve"> </w:t>
            </w:r>
            <w:proofErr w:type="spellStart"/>
            <w:proofErr w:type="gramStart"/>
            <w:r>
              <w:rPr>
                <w:rFonts w:ascii="Times New Roman" w:hAnsi="Times New Roman"/>
                <w:szCs w:val="26"/>
                <w:lang w:val="ru-RU" w:eastAsia="uk-UA"/>
              </w:rPr>
              <w:t>наявності</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відповідного</w:t>
            </w:r>
            <w:proofErr w:type="spellEnd"/>
            <w:proofErr w:type="gramEnd"/>
            <w:r>
              <w:rPr>
                <w:rFonts w:ascii="Times New Roman" w:hAnsi="Times New Roman"/>
                <w:szCs w:val="26"/>
                <w:lang w:val="ru-RU" w:eastAsia="uk-UA"/>
              </w:rPr>
              <w:t xml:space="preserve">  </w:t>
            </w:r>
            <w:proofErr w:type="spellStart"/>
            <w:r>
              <w:rPr>
                <w:rFonts w:ascii="Times New Roman" w:hAnsi="Times New Roman"/>
                <w:szCs w:val="26"/>
                <w:lang w:val="ru-RU" w:eastAsia="uk-UA"/>
              </w:rPr>
              <w:t>ступеня</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вищої</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освіти</w:t>
            </w:r>
            <w:proofErr w:type="spellEnd"/>
            <w:r>
              <w:rPr>
                <w:rFonts w:ascii="Times New Roman" w:hAnsi="Times New Roman"/>
                <w:szCs w:val="26"/>
                <w:lang w:val="ru-RU" w:eastAsia="uk-UA"/>
              </w:rPr>
              <w:t xml:space="preserve">; </w:t>
            </w:r>
          </w:p>
          <w:p w:rsidR="00C43238" w:rsidRDefault="00C43238" w:rsidP="00424C72">
            <w:pPr>
              <w:ind w:left="82" w:right="141" w:firstLine="195"/>
              <w:jc w:val="both"/>
              <w:rPr>
                <w:rFonts w:ascii="Times New Roman" w:hAnsi="Times New Roman"/>
                <w:szCs w:val="26"/>
                <w:lang w:val="ru-RU" w:eastAsia="uk-UA"/>
              </w:rPr>
            </w:pPr>
            <w:r>
              <w:rPr>
                <w:rFonts w:ascii="Times New Roman" w:hAnsi="Times New Roman"/>
                <w:szCs w:val="26"/>
                <w:lang w:val="ru-RU" w:eastAsia="uk-UA"/>
              </w:rPr>
              <w:t xml:space="preserve">- </w:t>
            </w:r>
            <w:proofErr w:type="spellStart"/>
            <w:proofErr w:type="gramStart"/>
            <w:r>
              <w:rPr>
                <w:rFonts w:ascii="Times New Roman" w:hAnsi="Times New Roman"/>
                <w:szCs w:val="26"/>
                <w:lang w:val="ru-RU" w:eastAsia="uk-UA"/>
              </w:rPr>
              <w:t>підтвердження</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рівня</w:t>
            </w:r>
            <w:proofErr w:type="spellEnd"/>
            <w:proofErr w:type="gramEnd"/>
            <w:r>
              <w:rPr>
                <w:rFonts w:ascii="Times New Roman" w:hAnsi="Times New Roman"/>
                <w:szCs w:val="26"/>
                <w:lang w:val="ru-RU" w:eastAsia="uk-UA"/>
              </w:rPr>
              <w:t xml:space="preserve"> </w:t>
            </w:r>
            <w:proofErr w:type="spellStart"/>
            <w:r>
              <w:rPr>
                <w:rFonts w:ascii="Times New Roman" w:hAnsi="Times New Roman"/>
                <w:szCs w:val="26"/>
                <w:lang w:val="ru-RU" w:eastAsia="uk-UA"/>
              </w:rPr>
              <w:t>володіння</w:t>
            </w:r>
            <w:proofErr w:type="spellEnd"/>
            <w:r>
              <w:rPr>
                <w:rFonts w:ascii="Times New Roman" w:hAnsi="Times New Roman"/>
                <w:szCs w:val="26"/>
                <w:lang w:val="ru-RU" w:eastAsia="uk-UA"/>
              </w:rPr>
              <w:t xml:space="preserve">  державною </w:t>
            </w:r>
            <w:proofErr w:type="spellStart"/>
            <w:r>
              <w:rPr>
                <w:rFonts w:ascii="Times New Roman" w:hAnsi="Times New Roman"/>
                <w:szCs w:val="26"/>
                <w:lang w:val="ru-RU" w:eastAsia="uk-UA"/>
              </w:rPr>
              <w:t>мовою</w:t>
            </w:r>
            <w:proofErr w:type="spellEnd"/>
            <w:r>
              <w:rPr>
                <w:rFonts w:ascii="Times New Roman" w:hAnsi="Times New Roman"/>
                <w:szCs w:val="26"/>
                <w:lang w:val="ru-RU" w:eastAsia="uk-UA"/>
              </w:rPr>
              <w:t>;</w:t>
            </w:r>
          </w:p>
          <w:p w:rsidR="00C43238" w:rsidRDefault="00C43238" w:rsidP="00424C72">
            <w:pPr>
              <w:ind w:left="82" w:right="141" w:firstLine="195"/>
              <w:jc w:val="both"/>
              <w:rPr>
                <w:rFonts w:ascii="Times New Roman" w:hAnsi="Times New Roman"/>
                <w:szCs w:val="26"/>
                <w:lang w:val="ru-RU" w:eastAsia="uk-UA"/>
              </w:rPr>
            </w:pPr>
            <w:r>
              <w:rPr>
                <w:rFonts w:ascii="Times New Roman" w:hAnsi="Times New Roman"/>
                <w:szCs w:val="26"/>
                <w:lang w:val="ru-RU" w:eastAsia="uk-UA"/>
              </w:rPr>
              <w:t>-</w:t>
            </w:r>
            <w:proofErr w:type="spellStart"/>
            <w:proofErr w:type="gramStart"/>
            <w:r>
              <w:rPr>
                <w:rFonts w:ascii="Times New Roman" w:hAnsi="Times New Roman"/>
                <w:szCs w:val="26"/>
                <w:lang w:val="ru-RU" w:eastAsia="uk-UA"/>
              </w:rPr>
              <w:t>відомості</w:t>
            </w:r>
            <w:proofErr w:type="spellEnd"/>
            <w:r>
              <w:rPr>
                <w:rFonts w:ascii="Times New Roman" w:hAnsi="Times New Roman"/>
                <w:szCs w:val="26"/>
                <w:lang w:val="ru-RU" w:eastAsia="uk-UA"/>
              </w:rPr>
              <w:t xml:space="preserve">  про</w:t>
            </w:r>
            <w:proofErr w:type="gramEnd"/>
            <w:r>
              <w:rPr>
                <w:rFonts w:ascii="Times New Roman" w:hAnsi="Times New Roman"/>
                <w:szCs w:val="26"/>
                <w:lang w:val="ru-RU" w:eastAsia="uk-UA"/>
              </w:rPr>
              <w:t xml:space="preserve"> стаж </w:t>
            </w:r>
            <w:proofErr w:type="spellStart"/>
            <w:r>
              <w:rPr>
                <w:rFonts w:ascii="Times New Roman" w:hAnsi="Times New Roman"/>
                <w:szCs w:val="26"/>
                <w:lang w:val="ru-RU" w:eastAsia="uk-UA"/>
              </w:rPr>
              <w:t>роботи</w:t>
            </w:r>
            <w:proofErr w:type="spellEnd"/>
            <w:r>
              <w:rPr>
                <w:rFonts w:ascii="Times New Roman" w:hAnsi="Times New Roman"/>
                <w:szCs w:val="26"/>
                <w:lang w:val="ru-RU" w:eastAsia="uk-UA"/>
              </w:rPr>
              <w:t xml:space="preserve">, стаж </w:t>
            </w:r>
            <w:proofErr w:type="spellStart"/>
            <w:r>
              <w:rPr>
                <w:rFonts w:ascii="Times New Roman" w:hAnsi="Times New Roman"/>
                <w:szCs w:val="26"/>
                <w:lang w:val="ru-RU" w:eastAsia="uk-UA"/>
              </w:rPr>
              <w:t>державної</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служби</w:t>
            </w:r>
            <w:proofErr w:type="spellEnd"/>
            <w:r>
              <w:rPr>
                <w:rFonts w:ascii="Times New Roman" w:hAnsi="Times New Roman"/>
                <w:szCs w:val="26"/>
                <w:lang w:val="ru-RU" w:eastAsia="uk-UA"/>
              </w:rPr>
              <w:t xml:space="preserve"> (за </w:t>
            </w:r>
            <w:proofErr w:type="spellStart"/>
            <w:r>
              <w:rPr>
                <w:rFonts w:ascii="Times New Roman" w:hAnsi="Times New Roman"/>
                <w:szCs w:val="26"/>
                <w:lang w:val="ru-RU" w:eastAsia="uk-UA"/>
              </w:rPr>
              <w:t>наявності</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досвід</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роботи</w:t>
            </w:r>
            <w:proofErr w:type="spellEnd"/>
            <w:r>
              <w:rPr>
                <w:rFonts w:ascii="Times New Roman" w:hAnsi="Times New Roman"/>
                <w:szCs w:val="26"/>
                <w:lang w:val="ru-RU" w:eastAsia="uk-UA"/>
              </w:rPr>
              <w:t xml:space="preserve"> на </w:t>
            </w:r>
            <w:proofErr w:type="spellStart"/>
            <w:r>
              <w:rPr>
                <w:rFonts w:ascii="Times New Roman" w:hAnsi="Times New Roman"/>
                <w:szCs w:val="26"/>
                <w:lang w:val="ru-RU" w:eastAsia="uk-UA"/>
              </w:rPr>
              <w:t>відповідних</w:t>
            </w:r>
            <w:proofErr w:type="spellEnd"/>
            <w:r>
              <w:rPr>
                <w:rFonts w:ascii="Times New Roman" w:hAnsi="Times New Roman"/>
                <w:szCs w:val="26"/>
                <w:lang w:val="ru-RU" w:eastAsia="uk-UA"/>
              </w:rPr>
              <w:t xml:space="preserve"> посадах.</w:t>
            </w:r>
          </w:p>
          <w:p w:rsidR="004362A1" w:rsidRDefault="00C43238" w:rsidP="004362A1">
            <w:pPr>
              <w:ind w:left="82" w:right="141" w:firstLine="195"/>
              <w:jc w:val="both"/>
              <w:rPr>
                <w:rFonts w:ascii="Times New Roman" w:hAnsi="Times New Roman"/>
                <w:szCs w:val="26"/>
                <w:lang w:val="ru-RU" w:eastAsia="uk-UA"/>
              </w:rPr>
            </w:pPr>
            <w:r>
              <w:rPr>
                <w:rFonts w:ascii="Times New Roman" w:hAnsi="Times New Roman"/>
                <w:szCs w:val="26"/>
                <w:lang w:val="ru-RU" w:eastAsia="uk-UA"/>
              </w:rPr>
              <w:t xml:space="preserve">3.  </w:t>
            </w:r>
            <w:proofErr w:type="spellStart"/>
            <w:r>
              <w:rPr>
                <w:rFonts w:ascii="Times New Roman" w:hAnsi="Times New Roman"/>
                <w:szCs w:val="26"/>
                <w:lang w:val="ru-RU" w:eastAsia="uk-UA"/>
              </w:rPr>
              <w:t>Заява</w:t>
            </w:r>
            <w:proofErr w:type="spellEnd"/>
            <w:r>
              <w:rPr>
                <w:rFonts w:ascii="Times New Roman" w:hAnsi="Times New Roman"/>
                <w:szCs w:val="26"/>
                <w:lang w:val="ru-RU" w:eastAsia="uk-UA"/>
              </w:rPr>
              <w:t xml:space="preserve">, в </w:t>
            </w:r>
            <w:proofErr w:type="spellStart"/>
            <w:r>
              <w:rPr>
                <w:rFonts w:ascii="Times New Roman" w:hAnsi="Times New Roman"/>
                <w:szCs w:val="26"/>
                <w:lang w:val="ru-RU" w:eastAsia="uk-UA"/>
              </w:rPr>
              <w:t>якій</w:t>
            </w:r>
            <w:proofErr w:type="spellEnd"/>
            <w:r>
              <w:rPr>
                <w:rFonts w:ascii="Times New Roman" w:hAnsi="Times New Roman"/>
                <w:szCs w:val="26"/>
                <w:lang w:val="ru-RU" w:eastAsia="uk-UA"/>
              </w:rPr>
              <w:t xml:space="preserve"> особа </w:t>
            </w:r>
            <w:proofErr w:type="spellStart"/>
            <w:r>
              <w:rPr>
                <w:rFonts w:ascii="Times New Roman" w:hAnsi="Times New Roman"/>
                <w:szCs w:val="26"/>
                <w:lang w:val="ru-RU" w:eastAsia="uk-UA"/>
              </w:rPr>
              <w:t>повідомляє</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щодо</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неї</w:t>
            </w:r>
            <w:proofErr w:type="spellEnd"/>
            <w:r>
              <w:rPr>
                <w:rFonts w:ascii="Times New Roman" w:hAnsi="Times New Roman"/>
                <w:szCs w:val="26"/>
                <w:lang w:val="ru-RU" w:eastAsia="uk-UA"/>
              </w:rPr>
              <w:t xml:space="preserve"> не </w:t>
            </w:r>
            <w:proofErr w:type="spellStart"/>
            <w:r>
              <w:rPr>
                <w:rFonts w:ascii="Times New Roman" w:hAnsi="Times New Roman"/>
                <w:szCs w:val="26"/>
                <w:lang w:val="ru-RU" w:eastAsia="uk-UA"/>
              </w:rPr>
              <w:t>застосовуються</w:t>
            </w:r>
            <w:proofErr w:type="spellEnd"/>
            <w:r>
              <w:rPr>
                <w:rFonts w:ascii="Times New Roman" w:hAnsi="Times New Roman"/>
                <w:szCs w:val="26"/>
                <w:lang w:val="ru-RU" w:eastAsia="uk-UA"/>
              </w:rPr>
              <w:t xml:space="preserve"> </w:t>
            </w:r>
            <w:proofErr w:type="gramStart"/>
            <w:r>
              <w:rPr>
                <w:rFonts w:ascii="Times New Roman" w:hAnsi="Times New Roman"/>
                <w:szCs w:val="26"/>
                <w:lang w:val="ru-RU" w:eastAsia="uk-UA"/>
              </w:rPr>
              <w:t xml:space="preserve">заборони,  </w:t>
            </w:r>
            <w:proofErr w:type="spellStart"/>
            <w:r>
              <w:rPr>
                <w:rFonts w:ascii="Times New Roman" w:hAnsi="Times New Roman"/>
                <w:szCs w:val="26"/>
                <w:lang w:val="ru-RU" w:eastAsia="uk-UA"/>
              </w:rPr>
              <w:t>визначені</w:t>
            </w:r>
            <w:proofErr w:type="spellEnd"/>
            <w:proofErr w:type="gramEnd"/>
            <w:r>
              <w:rPr>
                <w:rFonts w:ascii="Times New Roman" w:hAnsi="Times New Roman"/>
                <w:szCs w:val="26"/>
                <w:lang w:val="ru-RU" w:eastAsia="uk-UA"/>
              </w:rPr>
              <w:t xml:space="preserve"> </w:t>
            </w:r>
            <w:proofErr w:type="spellStart"/>
            <w:r>
              <w:rPr>
                <w:rFonts w:ascii="Times New Roman" w:hAnsi="Times New Roman"/>
                <w:szCs w:val="26"/>
                <w:lang w:val="ru-RU" w:eastAsia="uk-UA"/>
              </w:rPr>
              <w:t>частиною</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третьою</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або</w:t>
            </w:r>
            <w:proofErr w:type="spellEnd"/>
            <w:r>
              <w:rPr>
                <w:rFonts w:ascii="Times New Roman" w:hAnsi="Times New Roman"/>
                <w:szCs w:val="26"/>
                <w:lang w:val="ru-RU" w:eastAsia="uk-UA"/>
              </w:rPr>
              <w:t xml:space="preserve"> четвертою </w:t>
            </w:r>
            <w:proofErr w:type="spellStart"/>
            <w:r>
              <w:rPr>
                <w:rFonts w:ascii="Times New Roman" w:hAnsi="Times New Roman"/>
                <w:szCs w:val="26"/>
                <w:lang w:val="ru-RU" w:eastAsia="uk-UA"/>
              </w:rPr>
              <w:t>статті</w:t>
            </w:r>
            <w:proofErr w:type="spellEnd"/>
            <w:r>
              <w:rPr>
                <w:rFonts w:ascii="Times New Roman" w:hAnsi="Times New Roman"/>
                <w:szCs w:val="26"/>
                <w:lang w:val="ru-RU" w:eastAsia="uk-UA"/>
              </w:rPr>
              <w:t xml:space="preserve"> 1 Закону </w:t>
            </w:r>
            <w:proofErr w:type="spellStart"/>
            <w:r>
              <w:rPr>
                <w:rFonts w:ascii="Times New Roman" w:hAnsi="Times New Roman"/>
                <w:szCs w:val="26"/>
                <w:lang w:val="ru-RU" w:eastAsia="uk-UA"/>
              </w:rPr>
              <w:t>України</w:t>
            </w:r>
            <w:proofErr w:type="spellEnd"/>
            <w:r>
              <w:rPr>
                <w:rFonts w:ascii="Times New Roman" w:hAnsi="Times New Roman"/>
                <w:szCs w:val="26"/>
                <w:lang w:val="ru-RU" w:eastAsia="uk-UA"/>
              </w:rPr>
              <w:t xml:space="preserve"> « Про </w:t>
            </w:r>
            <w:proofErr w:type="spellStart"/>
            <w:r>
              <w:rPr>
                <w:rFonts w:ascii="Times New Roman" w:hAnsi="Times New Roman"/>
                <w:szCs w:val="26"/>
                <w:lang w:val="ru-RU" w:eastAsia="uk-UA"/>
              </w:rPr>
              <w:t>очищення</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влади</w:t>
            </w:r>
            <w:proofErr w:type="spellEnd"/>
            <w:r>
              <w:rPr>
                <w:rFonts w:ascii="Times New Roman" w:hAnsi="Times New Roman"/>
                <w:szCs w:val="26"/>
                <w:lang w:val="ru-RU" w:eastAsia="uk-UA"/>
              </w:rPr>
              <w:t xml:space="preserve">» та </w:t>
            </w:r>
            <w:proofErr w:type="spellStart"/>
            <w:r>
              <w:rPr>
                <w:rFonts w:ascii="Times New Roman" w:hAnsi="Times New Roman"/>
                <w:szCs w:val="26"/>
                <w:lang w:val="ru-RU" w:eastAsia="uk-UA"/>
              </w:rPr>
              <w:t>надає</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згоду</w:t>
            </w:r>
            <w:proofErr w:type="spellEnd"/>
            <w:r>
              <w:rPr>
                <w:rFonts w:ascii="Times New Roman" w:hAnsi="Times New Roman"/>
                <w:szCs w:val="26"/>
                <w:lang w:val="ru-RU" w:eastAsia="uk-UA"/>
              </w:rPr>
              <w:t xml:space="preserve"> на </w:t>
            </w:r>
            <w:proofErr w:type="spellStart"/>
            <w:r>
              <w:rPr>
                <w:rFonts w:ascii="Times New Roman" w:hAnsi="Times New Roman"/>
                <w:szCs w:val="26"/>
                <w:lang w:val="ru-RU" w:eastAsia="uk-UA"/>
              </w:rPr>
              <w:t>проходження</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перевірки</w:t>
            </w:r>
            <w:proofErr w:type="spellEnd"/>
            <w:r>
              <w:rPr>
                <w:rFonts w:ascii="Times New Roman" w:hAnsi="Times New Roman"/>
                <w:szCs w:val="26"/>
                <w:lang w:val="ru-RU" w:eastAsia="uk-UA"/>
              </w:rPr>
              <w:t xml:space="preserve"> та на </w:t>
            </w:r>
            <w:proofErr w:type="spellStart"/>
            <w:r>
              <w:rPr>
                <w:rFonts w:ascii="Times New Roman" w:hAnsi="Times New Roman"/>
                <w:szCs w:val="26"/>
                <w:lang w:val="ru-RU" w:eastAsia="uk-UA"/>
              </w:rPr>
              <w:t>оприлюднення</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відомостей</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стосовно</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неї</w:t>
            </w:r>
            <w:proofErr w:type="spellEnd"/>
            <w:r>
              <w:rPr>
                <w:rFonts w:ascii="Times New Roman" w:hAnsi="Times New Roman"/>
                <w:szCs w:val="26"/>
                <w:lang w:val="ru-RU" w:eastAsia="uk-UA"/>
              </w:rPr>
              <w:t xml:space="preserve"> в</w:t>
            </w:r>
            <w:r w:rsidR="004362A1">
              <w:rPr>
                <w:rFonts w:ascii="Times New Roman" w:hAnsi="Times New Roman"/>
                <w:szCs w:val="26"/>
                <w:lang w:val="ru-RU" w:eastAsia="uk-UA"/>
              </w:rPr>
              <w:t xml:space="preserve">ідповідно  до </w:t>
            </w:r>
            <w:proofErr w:type="spellStart"/>
            <w:r w:rsidR="004362A1">
              <w:rPr>
                <w:rFonts w:ascii="Times New Roman" w:hAnsi="Times New Roman"/>
                <w:szCs w:val="26"/>
                <w:lang w:val="ru-RU" w:eastAsia="uk-UA"/>
              </w:rPr>
              <w:t>зазначеного</w:t>
            </w:r>
            <w:proofErr w:type="spellEnd"/>
            <w:r w:rsidR="004362A1">
              <w:rPr>
                <w:rFonts w:ascii="Times New Roman" w:hAnsi="Times New Roman"/>
                <w:szCs w:val="26"/>
                <w:lang w:val="ru-RU" w:eastAsia="uk-UA"/>
              </w:rPr>
              <w:t xml:space="preserve"> Закону.</w:t>
            </w:r>
          </w:p>
          <w:p w:rsidR="004362A1" w:rsidRPr="00424C72" w:rsidRDefault="004362A1" w:rsidP="004362A1">
            <w:pPr>
              <w:ind w:left="82" w:right="141" w:firstLine="195"/>
              <w:jc w:val="both"/>
              <w:rPr>
                <w:rFonts w:ascii="Times New Roman" w:hAnsi="Times New Roman"/>
                <w:color w:val="000000"/>
                <w:szCs w:val="26"/>
                <w:lang w:val="ru-RU"/>
              </w:rPr>
            </w:pPr>
            <w:proofErr w:type="spellStart"/>
            <w:r w:rsidRPr="004362A1">
              <w:rPr>
                <w:rFonts w:ascii="Times New Roman" w:hAnsi="Times New Roman"/>
                <w:b/>
                <w:szCs w:val="26"/>
                <w:lang w:val="ru-RU" w:eastAsia="uk-UA"/>
              </w:rPr>
              <w:t>Інформація</w:t>
            </w:r>
            <w:proofErr w:type="spellEnd"/>
            <w:r w:rsidRPr="004362A1">
              <w:rPr>
                <w:rFonts w:ascii="Times New Roman" w:hAnsi="Times New Roman"/>
                <w:b/>
                <w:szCs w:val="26"/>
                <w:lang w:val="ru-RU" w:eastAsia="uk-UA"/>
              </w:rPr>
              <w:t xml:space="preserve"> </w:t>
            </w:r>
            <w:proofErr w:type="spellStart"/>
            <w:proofErr w:type="gramStart"/>
            <w:r w:rsidRPr="004362A1">
              <w:rPr>
                <w:rFonts w:ascii="Times New Roman" w:hAnsi="Times New Roman"/>
                <w:b/>
                <w:szCs w:val="26"/>
                <w:lang w:val="ru-RU" w:eastAsia="uk-UA"/>
              </w:rPr>
              <w:t>подається</w:t>
            </w:r>
            <w:proofErr w:type="spellEnd"/>
            <w:r w:rsidRPr="004362A1">
              <w:rPr>
                <w:rFonts w:ascii="Times New Roman" w:hAnsi="Times New Roman"/>
                <w:b/>
                <w:szCs w:val="26"/>
                <w:lang w:val="ru-RU" w:eastAsia="uk-UA"/>
              </w:rPr>
              <w:t xml:space="preserve">  до</w:t>
            </w:r>
            <w:proofErr w:type="gramEnd"/>
            <w:r w:rsidRPr="004362A1">
              <w:rPr>
                <w:rFonts w:ascii="Times New Roman" w:hAnsi="Times New Roman"/>
                <w:b/>
                <w:szCs w:val="26"/>
                <w:lang w:val="ru-RU" w:eastAsia="uk-UA"/>
              </w:rPr>
              <w:t xml:space="preserve"> 18 год. 00 </w:t>
            </w:r>
            <w:proofErr w:type="spellStart"/>
            <w:r w:rsidRPr="004362A1">
              <w:rPr>
                <w:rFonts w:ascii="Times New Roman" w:hAnsi="Times New Roman"/>
                <w:b/>
                <w:szCs w:val="26"/>
                <w:lang w:val="ru-RU" w:eastAsia="uk-UA"/>
              </w:rPr>
              <w:t>хв</w:t>
            </w:r>
            <w:proofErr w:type="spellEnd"/>
            <w:r w:rsidRPr="004362A1">
              <w:rPr>
                <w:rFonts w:ascii="Times New Roman" w:hAnsi="Times New Roman"/>
                <w:b/>
                <w:szCs w:val="26"/>
                <w:lang w:val="ru-RU" w:eastAsia="uk-UA"/>
              </w:rPr>
              <w:t xml:space="preserve">. </w:t>
            </w:r>
            <w:r>
              <w:rPr>
                <w:rFonts w:ascii="Times New Roman" w:hAnsi="Times New Roman"/>
                <w:b/>
                <w:szCs w:val="26"/>
                <w:lang w:val="ru-RU" w:eastAsia="uk-UA"/>
              </w:rPr>
              <w:t xml:space="preserve">            </w:t>
            </w:r>
            <w:r w:rsidRPr="004362A1">
              <w:rPr>
                <w:rFonts w:ascii="Times New Roman" w:hAnsi="Times New Roman"/>
                <w:b/>
                <w:szCs w:val="26"/>
                <w:lang w:val="ru-RU" w:eastAsia="uk-UA"/>
              </w:rPr>
              <w:t xml:space="preserve"> 06 </w:t>
            </w:r>
            <w:proofErr w:type="spellStart"/>
            <w:proofErr w:type="gramStart"/>
            <w:r w:rsidRPr="004362A1">
              <w:rPr>
                <w:rFonts w:ascii="Times New Roman" w:hAnsi="Times New Roman"/>
                <w:b/>
                <w:szCs w:val="26"/>
                <w:lang w:val="ru-RU" w:eastAsia="uk-UA"/>
              </w:rPr>
              <w:t>грудня</w:t>
            </w:r>
            <w:proofErr w:type="spellEnd"/>
            <w:r w:rsidRPr="004362A1">
              <w:rPr>
                <w:rFonts w:ascii="Times New Roman" w:hAnsi="Times New Roman"/>
                <w:b/>
                <w:szCs w:val="26"/>
                <w:lang w:val="ru-RU" w:eastAsia="uk-UA"/>
              </w:rPr>
              <w:t xml:space="preserve">  2019</w:t>
            </w:r>
            <w:proofErr w:type="gramEnd"/>
            <w:r>
              <w:rPr>
                <w:rFonts w:ascii="Times New Roman" w:hAnsi="Times New Roman"/>
                <w:szCs w:val="26"/>
                <w:lang w:val="ru-RU" w:eastAsia="uk-UA"/>
              </w:rPr>
              <w:t xml:space="preserve"> року через </w:t>
            </w:r>
            <w:proofErr w:type="spellStart"/>
            <w:r>
              <w:rPr>
                <w:rFonts w:ascii="Times New Roman" w:hAnsi="Times New Roman"/>
                <w:szCs w:val="26"/>
                <w:lang w:val="ru-RU" w:eastAsia="uk-UA"/>
              </w:rPr>
              <w:t>Єдиний</w:t>
            </w:r>
            <w:proofErr w:type="spellEnd"/>
            <w:r>
              <w:rPr>
                <w:rFonts w:ascii="Times New Roman" w:hAnsi="Times New Roman"/>
                <w:szCs w:val="26"/>
                <w:lang w:val="ru-RU" w:eastAsia="uk-UA"/>
              </w:rPr>
              <w:t xml:space="preserve"> портал </w:t>
            </w:r>
            <w:proofErr w:type="spellStart"/>
            <w:r>
              <w:rPr>
                <w:rFonts w:ascii="Times New Roman" w:hAnsi="Times New Roman"/>
                <w:szCs w:val="26"/>
                <w:lang w:val="ru-RU" w:eastAsia="uk-UA"/>
              </w:rPr>
              <w:t>вакансій</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державної</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служби</w:t>
            </w:r>
            <w:proofErr w:type="spellEnd"/>
            <w:r>
              <w:rPr>
                <w:rFonts w:ascii="Times New Roman" w:hAnsi="Times New Roman"/>
                <w:szCs w:val="26"/>
                <w:lang w:val="ru-RU" w:eastAsia="uk-UA"/>
              </w:rPr>
              <w:t xml:space="preserve"> НАДС, а також  </w:t>
            </w:r>
            <w:proofErr w:type="spellStart"/>
            <w:r>
              <w:rPr>
                <w:rFonts w:ascii="Times New Roman" w:hAnsi="Times New Roman"/>
                <w:szCs w:val="26"/>
                <w:lang w:val="ru-RU" w:eastAsia="uk-UA"/>
              </w:rPr>
              <w:t>особисто</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або</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надсилається</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поштовою</w:t>
            </w:r>
            <w:proofErr w:type="spellEnd"/>
            <w:r>
              <w:rPr>
                <w:rFonts w:ascii="Times New Roman" w:hAnsi="Times New Roman"/>
                <w:szCs w:val="26"/>
                <w:lang w:val="ru-RU" w:eastAsia="uk-UA"/>
              </w:rPr>
              <w:t xml:space="preserve"> адресою:  </w:t>
            </w:r>
            <w:proofErr w:type="spellStart"/>
            <w:r>
              <w:rPr>
                <w:rFonts w:ascii="Times New Roman" w:hAnsi="Times New Roman"/>
                <w:szCs w:val="26"/>
                <w:lang w:val="ru-RU" w:eastAsia="uk-UA"/>
              </w:rPr>
              <w:t>вул</w:t>
            </w:r>
            <w:proofErr w:type="spellEnd"/>
            <w:r>
              <w:rPr>
                <w:rFonts w:ascii="Times New Roman" w:hAnsi="Times New Roman"/>
                <w:szCs w:val="26"/>
                <w:lang w:val="ru-RU" w:eastAsia="uk-UA"/>
              </w:rPr>
              <w:t xml:space="preserve">. Шевченка,23 </w:t>
            </w:r>
            <w:proofErr w:type="spellStart"/>
            <w:r>
              <w:rPr>
                <w:rFonts w:ascii="Times New Roman" w:hAnsi="Times New Roman"/>
                <w:szCs w:val="26"/>
                <w:lang w:val="ru-RU" w:eastAsia="uk-UA"/>
              </w:rPr>
              <w:t>м.Немирів</w:t>
            </w:r>
            <w:proofErr w:type="spellEnd"/>
            <w:r>
              <w:rPr>
                <w:rFonts w:ascii="Times New Roman" w:hAnsi="Times New Roman"/>
                <w:szCs w:val="26"/>
                <w:lang w:val="ru-RU" w:eastAsia="uk-UA"/>
              </w:rPr>
              <w:t xml:space="preserve">, </w:t>
            </w:r>
            <w:proofErr w:type="spellStart"/>
            <w:r>
              <w:rPr>
                <w:rFonts w:ascii="Times New Roman" w:hAnsi="Times New Roman"/>
                <w:szCs w:val="26"/>
                <w:lang w:val="ru-RU" w:eastAsia="uk-UA"/>
              </w:rPr>
              <w:t>Вінницька</w:t>
            </w:r>
            <w:proofErr w:type="spellEnd"/>
            <w:r>
              <w:rPr>
                <w:rFonts w:ascii="Times New Roman" w:hAnsi="Times New Roman"/>
                <w:szCs w:val="26"/>
                <w:lang w:val="ru-RU" w:eastAsia="uk-UA"/>
              </w:rPr>
              <w:t xml:space="preserve"> обл. </w:t>
            </w:r>
            <w:r w:rsidR="00C43238">
              <w:rPr>
                <w:rFonts w:ascii="Times New Roman" w:hAnsi="Times New Roman"/>
                <w:szCs w:val="26"/>
                <w:lang w:val="ru-RU" w:eastAsia="uk-UA"/>
              </w:rPr>
              <w:t xml:space="preserve"> </w:t>
            </w:r>
          </w:p>
          <w:p w:rsidR="00424C72" w:rsidRPr="00E7519A" w:rsidRDefault="00424C72" w:rsidP="004362A1">
            <w:pPr>
              <w:spacing w:after="40"/>
              <w:jc w:val="both"/>
              <w:rPr>
                <w:rFonts w:ascii="Times New Roman" w:hAnsi="Times New Roman"/>
                <w:sz w:val="24"/>
                <w:szCs w:val="24"/>
              </w:rPr>
            </w:pPr>
          </w:p>
        </w:tc>
      </w:tr>
      <w:tr w:rsidR="004362A1" w:rsidTr="001F397F">
        <w:tc>
          <w:tcPr>
            <w:tcW w:w="3330" w:type="dxa"/>
            <w:gridSpan w:val="2"/>
            <w:tcBorders>
              <w:top w:val="single" w:sz="4" w:space="0" w:color="auto"/>
              <w:left w:val="single" w:sz="4" w:space="0" w:color="auto"/>
              <w:bottom w:val="single" w:sz="4" w:space="0" w:color="auto"/>
              <w:right w:val="single" w:sz="4" w:space="0" w:color="auto"/>
            </w:tcBorders>
          </w:tcPr>
          <w:p w:rsidR="004362A1" w:rsidRPr="004362A1" w:rsidRDefault="004362A1" w:rsidP="00C43238">
            <w:pPr>
              <w:rPr>
                <w:rFonts w:ascii="Times New Roman" w:hAnsi="Times New Roman"/>
                <w:b/>
                <w:sz w:val="24"/>
                <w:szCs w:val="24"/>
              </w:rPr>
            </w:pPr>
            <w:r>
              <w:rPr>
                <w:rFonts w:ascii="Times New Roman" w:hAnsi="Times New Roman"/>
                <w:b/>
                <w:sz w:val="24"/>
                <w:szCs w:val="24"/>
              </w:rPr>
              <w:t xml:space="preserve">Додаткові ( </w:t>
            </w:r>
            <w:proofErr w:type="spellStart"/>
            <w:r>
              <w:rPr>
                <w:rFonts w:ascii="Times New Roman" w:hAnsi="Times New Roman"/>
                <w:b/>
                <w:sz w:val="24"/>
                <w:szCs w:val="24"/>
              </w:rPr>
              <w:t>необов</w:t>
            </w:r>
            <w:proofErr w:type="spellEnd"/>
            <w:r>
              <w:rPr>
                <w:rFonts w:ascii="Times New Roman" w:hAnsi="Times New Roman"/>
                <w:b/>
                <w:sz w:val="24"/>
                <w:szCs w:val="24"/>
                <w:lang w:val="en-US"/>
              </w:rPr>
              <w:t>’</w:t>
            </w:r>
            <w:proofErr w:type="spellStart"/>
            <w:r>
              <w:rPr>
                <w:rFonts w:ascii="Times New Roman" w:hAnsi="Times New Roman"/>
                <w:b/>
                <w:sz w:val="24"/>
                <w:szCs w:val="24"/>
              </w:rPr>
              <w:t>язкові</w:t>
            </w:r>
            <w:proofErr w:type="spellEnd"/>
            <w:r>
              <w:rPr>
                <w:rFonts w:ascii="Times New Roman" w:hAnsi="Times New Roman"/>
                <w:b/>
                <w:sz w:val="24"/>
                <w:szCs w:val="24"/>
              </w:rPr>
              <w:t xml:space="preserve">)  документи </w:t>
            </w:r>
          </w:p>
        </w:tc>
        <w:tc>
          <w:tcPr>
            <w:tcW w:w="5962" w:type="dxa"/>
            <w:tcBorders>
              <w:top w:val="single" w:sz="4" w:space="0" w:color="auto"/>
              <w:left w:val="single" w:sz="4" w:space="0" w:color="auto"/>
              <w:bottom w:val="single" w:sz="4" w:space="0" w:color="auto"/>
              <w:right w:val="single" w:sz="4" w:space="0" w:color="auto"/>
            </w:tcBorders>
          </w:tcPr>
          <w:p w:rsidR="004362A1" w:rsidRPr="00424C72" w:rsidRDefault="004362A1" w:rsidP="00697F37">
            <w:pPr>
              <w:jc w:val="both"/>
              <w:rPr>
                <w:rFonts w:ascii="Times New Roman" w:hAnsi="Times New Roman"/>
                <w:szCs w:val="26"/>
                <w:lang w:eastAsia="uk-UA"/>
              </w:rPr>
            </w:pPr>
            <w:r>
              <w:rPr>
                <w:rFonts w:ascii="Times New Roman" w:hAnsi="Times New Roman"/>
                <w:szCs w:val="26"/>
                <w:lang w:eastAsia="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F397F" w:rsidTr="001F397F">
        <w:tc>
          <w:tcPr>
            <w:tcW w:w="3330" w:type="dxa"/>
            <w:gridSpan w:val="2"/>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Місце, час та дата початку проведення конкурсу</w:t>
            </w:r>
          </w:p>
        </w:tc>
        <w:tc>
          <w:tcPr>
            <w:tcW w:w="5962" w:type="dxa"/>
            <w:tcBorders>
              <w:top w:val="single" w:sz="4" w:space="0" w:color="auto"/>
              <w:left w:val="single" w:sz="4" w:space="0" w:color="auto"/>
              <w:bottom w:val="single" w:sz="4" w:space="0" w:color="auto"/>
              <w:right w:val="single" w:sz="4" w:space="0" w:color="auto"/>
            </w:tcBorders>
          </w:tcPr>
          <w:p w:rsidR="004362A1" w:rsidRDefault="00424C72" w:rsidP="00B31C2D">
            <w:pPr>
              <w:rPr>
                <w:rFonts w:ascii="Times New Roman" w:hAnsi="Times New Roman"/>
                <w:color w:val="000000" w:themeColor="text1"/>
                <w:sz w:val="24"/>
                <w:szCs w:val="24"/>
              </w:rPr>
            </w:pPr>
            <w:r w:rsidRPr="002D62B3">
              <w:rPr>
                <w:rFonts w:ascii="Times New Roman" w:hAnsi="Times New Roman"/>
                <w:color w:val="000000" w:themeColor="text1"/>
                <w:sz w:val="24"/>
                <w:szCs w:val="24"/>
              </w:rPr>
              <w:t>Конкурс  буде проведений  за адресою:</w:t>
            </w:r>
            <w:r w:rsidR="00F04259">
              <w:rPr>
                <w:rFonts w:ascii="Times New Roman" w:hAnsi="Times New Roman"/>
                <w:color w:val="000000" w:themeColor="text1"/>
                <w:sz w:val="24"/>
                <w:szCs w:val="24"/>
              </w:rPr>
              <w:t xml:space="preserve">  22800, </w:t>
            </w:r>
            <w:bookmarkStart w:id="2" w:name="_GoBack"/>
            <w:bookmarkEnd w:id="2"/>
            <w:r w:rsidR="00F04259">
              <w:rPr>
                <w:rFonts w:ascii="Times New Roman" w:hAnsi="Times New Roman"/>
                <w:color w:val="000000" w:themeColor="text1"/>
                <w:sz w:val="24"/>
                <w:szCs w:val="24"/>
              </w:rPr>
              <w:t xml:space="preserve">Вінницька область, </w:t>
            </w:r>
            <w:r w:rsidR="00B31C2D">
              <w:rPr>
                <w:rFonts w:ascii="Times New Roman" w:hAnsi="Times New Roman"/>
                <w:color w:val="000000" w:themeColor="text1"/>
                <w:sz w:val="24"/>
                <w:szCs w:val="24"/>
              </w:rPr>
              <w:t xml:space="preserve"> м. Немирів </w:t>
            </w:r>
            <w:r w:rsidR="00F04259">
              <w:rPr>
                <w:rFonts w:ascii="Times New Roman" w:hAnsi="Times New Roman"/>
                <w:color w:val="000000" w:themeColor="text1"/>
                <w:sz w:val="24"/>
                <w:szCs w:val="24"/>
              </w:rPr>
              <w:t xml:space="preserve">, </w:t>
            </w:r>
            <w:r w:rsidR="00B31C2D">
              <w:rPr>
                <w:rFonts w:ascii="Times New Roman" w:hAnsi="Times New Roman"/>
                <w:color w:val="000000" w:themeColor="text1"/>
                <w:sz w:val="24"/>
                <w:szCs w:val="24"/>
              </w:rPr>
              <w:t xml:space="preserve">вул. Шевченка,23 </w:t>
            </w:r>
            <w:r w:rsidRPr="002D62B3">
              <w:rPr>
                <w:rFonts w:ascii="Times New Roman" w:hAnsi="Times New Roman"/>
                <w:color w:val="000000" w:themeColor="text1"/>
                <w:sz w:val="24"/>
                <w:szCs w:val="24"/>
              </w:rPr>
              <w:t xml:space="preserve">  </w:t>
            </w:r>
          </w:p>
          <w:p w:rsidR="001F397F" w:rsidRPr="004362A1" w:rsidRDefault="004362A1" w:rsidP="00B31C2D">
            <w:pPr>
              <w:rPr>
                <w:rFonts w:ascii="Times New Roman" w:hAnsi="Times New Roman"/>
                <w:b/>
                <w:color w:val="000000" w:themeColor="text1"/>
                <w:sz w:val="24"/>
                <w:szCs w:val="24"/>
              </w:rPr>
            </w:pPr>
            <w:r w:rsidRPr="004362A1">
              <w:rPr>
                <w:rFonts w:ascii="Times New Roman" w:hAnsi="Times New Roman"/>
                <w:b/>
                <w:color w:val="000000" w:themeColor="text1"/>
                <w:sz w:val="24"/>
                <w:szCs w:val="24"/>
              </w:rPr>
              <w:t>1</w:t>
            </w:r>
            <w:r w:rsidR="00613C7B">
              <w:rPr>
                <w:rFonts w:ascii="Times New Roman" w:hAnsi="Times New Roman"/>
                <w:b/>
                <w:color w:val="000000" w:themeColor="text1"/>
                <w:sz w:val="24"/>
                <w:szCs w:val="24"/>
              </w:rPr>
              <w:t>2</w:t>
            </w:r>
            <w:r w:rsidRPr="004362A1">
              <w:rPr>
                <w:rFonts w:ascii="Times New Roman" w:hAnsi="Times New Roman"/>
                <w:b/>
                <w:color w:val="000000" w:themeColor="text1"/>
                <w:sz w:val="24"/>
                <w:szCs w:val="24"/>
              </w:rPr>
              <w:t xml:space="preserve">  грудня  </w:t>
            </w:r>
            <w:r w:rsidR="00B31C2D" w:rsidRPr="004362A1">
              <w:rPr>
                <w:rFonts w:ascii="Times New Roman" w:hAnsi="Times New Roman"/>
                <w:b/>
                <w:color w:val="000000" w:themeColor="text1"/>
                <w:sz w:val="24"/>
                <w:szCs w:val="24"/>
              </w:rPr>
              <w:t xml:space="preserve">2019 року </w:t>
            </w:r>
            <w:r w:rsidRPr="004362A1">
              <w:rPr>
                <w:rFonts w:ascii="Times New Roman" w:hAnsi="Times New Roman"/>
                <w:b/>
                <w:color w:val="000000" w:themeColor="text1"/>
                <w:sz w:val="24"/>
                <w:szCs w:val="24"/>
              </w:rPr>
              <w:t xml:space="preserve"> о 10.00 год</w:t>
            </w:r>
          </w:p>
          <w:p w:rsidR="00D73ACB" w:rsidRDefault="00D73ACB" w:rsidP="00B31C2D">
            <w:pPr>
              <w:rPr>
                <w:rFonts w:ascii="Times New Roman" w:hAnsi="Times New Roman"/>
                <w:color w:val="000000" w:themeColor="text1"/>
                <w:sz w:val="24"/>
                <w:szCs w:val="24"/>
              </w:rPr>
            </w:pPr>
          </w:p>
          <w:p w:rsidR="00D73ACB" w:rsidRDefault="00D73ACB" w:rsidP="00B31C2D">
            <w:pPr>
              <w:rPr>
                <w:rFonts w:ascii="Times New Roman" w:hAnsi="Times New Roman"/>
                <w:color w:val="000000" w:themeColor="text1"/>
                <w:sz w:val="24"/>
                <w:szCs w:val="24"/>
              </w:rPr>
            </w:pPr>
          </w:p>
          <w:p w:rsidR="00B31C2D" w:rsidRPr="00E7519A" w:rsidRDefault="00B31C2D" w:rsidP="00B31C2D">
            <w:pPr>
              <w:rPr>
                <w:rFonts w:ascii="Times New Roman" w:hAnsi="Times New Roman"/>
                <w:sz w:val="24"/>
                <w:szCs w:val="24"/>
              </w:rPr>
            </w:pPr>
          </w:p>
        </w:tc>
      </w:tr>
      <w:tr w:rsidR="001F397F" w:rsidTr="001F397F">
        <w:tc>
          <w:tcPr>
            <w:tcW w:w="3330" w:type="dxa"/>
            <w:gridSpan w:val="2"/>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62" w:type="dxa"/>
            <w:tcBorders>
              <w:top w:val="single" w:sz="4" w:space="0" w:color="auto"/>
              <w:left w:val="single" w:sz="4" w:space="0" w:color="auto"/>
              <w:bottom w:val="single" w:sz="4" w:space="0" w:color="auto"/>
              <w:right w:val="single" w:sz="4" w:space="0" w:color="auto"/>
            </w:tcBorders>
          </w:tcPr>
          <w:p w:rsidR="00B66D39" w:rsidRDefault="00B66D39" w:rsidP="00896397">
            <w:pPr>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Лукова</w:t>
            </w:r>
            <w:proofErr w:type="spellEnd"/>
            <w:r>
              <w:rPr>
                <w:rFonts w:ascii="Times New Roman" w:eastAsiaTheme="minorHAnsi" w:hAnsi="Times New Roman"/>
                <w:sz w:val="24"/>
                <w:szCs w:val="24"/>
                <w:lang w:eastAsia="en-US"/>
              </w:rPr>
              <w:t xml:space="preserve"> Тетяна Михайлівна </w:t>
            </w:r>
          </w:p>
          <w:p w:rsidR="00B31C2D" w:rsidRDefault="00B31C2D" w:rsidP="00896397">
            <w:pPr>
              <w:rPr>
                <w:rFonts w:ascii="Times New Roman" w:hAnsi="Times New Roman"/>
                <w:sz w:val="24"/>
                <w:szCs w:val="24"/>
              </w:rPr>
            </w:pPr>
            <w:proofErr w:type="spellStart"/>
            <w:r>
              <w:rPr>
                <w:rFonts w:ascii="Times New Roman" w:hAnsi="Times New Roman"/>
                <w:sz w:val="24"/>
                <w:szCs w:val="24"/>
              </w:rPr>
              <w:t>те</w:t>
            </w:r>
            <w:r w:rsidR="002D62B3">
              <w:rPr>
                <w:rFonts w:ascii="Times New Roman" w:hAnsi="Times New Roman"/>
                <w:sz w:val="24"/>
                <w:szCs w:val="24"/>
              </w:rPr>
              <w:t>л</w:t>
            </w:r>
            <w:proofErr w:type="spellEnd"/>
            <w:r w:rsidR="002D62B3">
              <w:rPr>
                <w:rFonts w:ascii="Times New Roman" w:hAnsi="Times New Roman"/>
                <w:sz w:val="24"/>
                <w:szCs w:val="24"/>
              </w:rPr>
              <w:t xml:space="preserve">. (04331) </w:t>
            </w:r>
            <w:r w:rsidR="00B66D39">
              <w:rPr>
                <w:rFonts w:ascii="Times New Roman" w:hAnsi="Times New Roman"/>
                <w:sz w:val="24"/>
                <w:szCs w:val="24"/>
              </w:rPr>
              <w:t xml:space="preserve">2-25-07 </w:t>
            </w:r>
            <w:r w:rsidR="00896397" w:rsidRPr="00896397">
              <w:rPr>
                <w:rFonts w:ascii="Times New Roman" w:hAnsi="Times New Roman"/>
                <w:sz w:val="24"/>
                <w:szCs w:val="24"/>
              </w:rPr>
              <w:t xml:space="preserve"> </w:t>
            </w:r>
          </w:p>
          <w:p w:rsidR="001F397F" w:rsidRPr="00282714" w:rsidRDefault="00282714" w:rsidP="00896397">
            <w:pPr>
              <w:rPr>
                <w:rFonts w:ascii="Times New Roman" w:hAnsi="Times New Roman"/>
                <w:sz w:val="24"/>
                <w:szCs w:val="24"/>
                <w:lang w:val="ru-RU"/>
              </w:rPr>
            </w:pPr>
            <w:proofErr w:type="spellStart"/>
            <w:r>
              <w:rPr>
                <w:rFonts w:ascii="Times New Roman" w:hAnsi="Times New Roman"/>
                <w:sz w:val="24"/>
                <w:szCs w:val="24"/>
                <w:lang w:val="en-US"/>
              </w:rPr>
              <w:t>nemyriv</w:t>
            </w:r>
            <w:proofErr w:type="spellEnd"/>
            <w:r w:rsidRPr="00282714">
              <w:rPr>
                <w:rFonts w:ascii="Times New Roman" w:hAnsi="Times New Roman"/>
                <w:sz w:val="24"/>
                <w:szCs w:val="24"/>
                <w:lang w:val="ru-RU"/>
              </w:rPr>
              <w:t>@</w:t>
            </w:r>
            <w:proofErr w:type="spellStart"/>
            <w:r>
              <w:rPr>
                <w:rFonts w:ascii="Times New Roman" w:hAnsi="Times New Roman"/>
                <w:sz w:val="24"/>
                <w:szCs w:val="24"/>
                <w:lang w:val="en-US"/>
              </w:rPr>
              <w:t>prokvin</w:t>
            </w:r>
            <w:proofErr w:type="spellEnd"/>
            <w:r w:rsidRPr="00282714">
              <w:rPr>
                <w:rFonts w:ascii="Times New Roman" w:hAnsi="Times New Roman"/>
                <w:sz w:val="24"/>
                <w:szCs w:val="24"/>
                <w:lang w:val="ru-RU"/>
              </w:rPr>
              <w:t>.</w:t>
            </w:r>
            <w:proofErr w:type="spellStart"/>
            <w:r>
              <w:rPr>
                <w:rFonts w:ascii="Times New Roman" w:hAnsi="Times New Roman"/>
                <w:sz w:val="24"/>
                <w:szCs w:val="24"/>
                <w:lang w:val="en-US"/>
              </w:rPr>
              <w:t>gov</w:t>
            </w:r>
            <w:proofErr w:type="spellEnd"/>
            <w:r w:rsidRPr="00282714">
              <w:rPr>
                <w:rFonts w:ascii="Times New Roman" w:hAnsi="Times New Roman"/>
                <w:sz w:val="24"/>
                <w:szCs w:val="24"/>
                <w:lang w:val="ru-RU"/>
              </w:rPr>
              <w:t>.</w:t>
            </w:r>
            <w:proofErr w:type="spellStart"/>
            <w:r>
              <w:rPr>
                <w:rFonts w:ascii="Times New Roman" w:hAnsi="Times New Roman"/>
                <w:sz w:val="24"/>
                <w:szCs w:val="24"/>
                <w:lang w:val="en-US"/>
              </w:rPr>
              <w:t>ua</w:t>
            </w:r>
            <w:proofErr w:type="spellEnd"/>
          </w:p>
          <w:p w:rsidR="001F397F" w:rsidRDefault="001F397F">
            <w:pPr>
              <w:rPr>
                <w:rFonts w:ascii="Times New Roman" w:hAnsi="Times New Roman"/>
                <w:sz w:val="8"/>
                <w:szCs w:val="8"/>
              </w:rPr>
            </w:pPr>
          </w:p>
          <w:p w:rsidR="001F397F" w:rsidRDefault="001F397F"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p w:rsidR="00EF2068" w:rsidRDefault="00EF2068" w:rsidP="00D37D08">
            <w:pPr>
              <w:rPr>
                <w:rFonts w:ascii="Times New Roman" w:hAnsi="Times New Roman"/>
                <w:sz w:val="8"/>
                <w:szCs w:val="8"/>
              </w:rPr>
            </w:pPr>
          </w:p>
          <w:p w:rsidR="00EF2068" w:rsidRDefault="00EF2068" w:rsidP="00D37D08">
            <w:pPr>
              <w:rPr>
                <w:rFonts w:ascii="Times New Roman" w:hAnsi="Times New Roman"/>
                <w:sz w:val="8"/>
                <w:szCs w:val="8"/>
              </w:rPr>
            </w:pPr>
          </w:p>
          <w:p w:rsidR="00EF2068" w:rsidRDefault="00EF2068" w:rsidP="00D37D08">
            <w:pPr>
              <w:rPr>
                <w:rFonts w:ascii="Times New Roman" w:hAnsi="Times New Roman"/>
                <w:sz w:val="8"/>
                <w:szCs w:val="8"/>
              </w:rPr>
            </w:pPr>
          </w:p>
          <w:p w:rsidR="00EF2068" w:rsidRDefault="00EF2068"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tc>
      </w:tr>
      <w:tr w:rsidR="001F397F" w:rsidTr="001F397F">
        <w:tc>
          <w:tcPr>
            <w:tcW w:w="9292" w:type="dxa"/>
            <w:gridSpan w:val="3"/>
            <w:tcBorders>
              <w:top w:val="single" w:sz="4" w:space="0" w:color="auto"/>
              <w:left w:val="single" w:sz="4" w:space="0" w:color="auto"/>
              <w:bottom w:val="single" w:sz="4" w:space="0" w:color="auto"/>
              <w:right w:val="single" w:sz="4" w:space="0" w:color="auto"/>
            </w:tcBorders>
            <w:hideMark/>
          </w:tcPr>
          <w:p w:rsidR="001F397F" w:rsidRDefault="001F397F">
            <w:pPr>
              <w:jc w:val="center"/>
              <w:rPr>
                <w:rFonts w:ascii="Times New Roman" w:hAnsi="Times New Roman"/>
                <w:b/>
                <w:sz w:val="24"/>
                <w:szCs w:val="24"/>
              </w:rPr>
            </w:pPr>
            <w:r>
              <w:rPr>
                <w:rFonts w:ascii="Times New Roman" w:hAnsi="Times New Roman"/>
                <w:b/>
                <w:sz w:val="24"/>
                <w:szCs w:val="24"/>
              </w:rPr>
              <w:t>Кваліфікаційні вимоги</w:t>
            </w:r>
          </w:p>
        </w:tc>
      </w:tr>
      <w:tr w:rsidR="001F397F" w:rsidTr="001F397F">
        <w:tc>
          <w:tcPr>
            <w:tcW w:w="675" w:type="dxa"/>
            <w:tcBorders>
              <w:top w:val="single" w:sz="4" w:space="0" w:color="auto"/>
              <w:left w:val="single" w:sz="4" w:space="0" w:color="auto"/>
              <w:bottom w:val="single" w:sz="4" w:space="0" w:color="auto"/>
              <w:right w:val="single" w:sz="4" w:space="0" w:color="auto"/>
            </w:tcBorders>
            <w:hideMark/>
          </w:tcPr>
          <w:p w:rsidR="001F397F" w:rsidRDefault="001F397F">
            <w:pPr>
              <w:rPr>
                <w:rFonts w:ascii="Times New Roman" w:hAnsi="Times New Roman"/>
                <w:sz w:val="24"/>
                <w:szCs w:val="24"/>
              </w:rPr>
            </w:pPr>
            <w:r>
              <w:rPr>
                <w:rFonts w:ascii="Times New Roman" w:hAnsi="Times New Roman"/>
                <w:sz w:val="24"/>
                <w:szCs w:val="24"/>
              </w:rPr>
              <w:t>1</w:t>
            </w:r>
          </w:p>
        </w:tc>
        <w:tc>
          <w:tcPr>
            <w:tcW w:w="2655" w:type="dxa"/>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Освіта</w:t>
            </w:r>
          </w:p>
        </w:tc>
        <w:tc>
          <w:tcPr>
            <w:tcW w:w="5962" w:type="dxa"/>
            <w:tcBorders>
              <w:top w:val="single" w:sz="4" w:space="0" w:color="auto"/>
              <w:left w:val="single" w:sz="4" w:space="0" w:color="auto"/>
              <w:bottom w:val="single" w:sz="4" w:space="0" w:color="auto"/>
              <w:right w:val="single" w:sz="4" w:space="0" w:color="auto"/>
            </w:tcBorders>
          </w:tcPr>
          <w:p w:rsidR="001F397F" w:rsidRDefault="003239E0" w:rsidP="00962250">
            <w:pPr>
              <w:rPr>
                <w:rFonts w:ascii="Times New Roman" w:hAnsi="Times New Roman"/>
                <w:sz w:val="8"/>
                <w:szCs w:val="8"/>
              </w:rPr>
            </w:pPr>
            <w:r>
              <w:rPr>
                <w:rFonts w:ascii="Times New Roman" w:hAnsi="Times New Roman"/>
                <w:sz w:val="24"/>
                <w:szCs w:val="24"/>
              </w:rPr>
              <w:t>в</w:t>
            </w:r>
            <w:r w:rsidR="00E00100">
              <w:rPr>
                <w:rFonts w:ascii="Times New Roman" w:hAnsi="Times New Roman"/>
                <w:sz w:val="24"/>
                <w:szCs w:val="24"/>
              </w:rPr>
              <w:t>ища, за ступенем</w:t>
            </w:r>
            <w:r w:rsidR="00EC2D23" w:rsidRPr="00EC2D23">
              <w:rPr>
                <w:rFonts w:ascii="Times New Roman" w:hAnsi="Times New Roman"/>
                <w:sz w:val="24"/>
                <w:szCs w:val="24"/>
              </w:rPr>
              <w:t xml:space="preserve"> не нижче</w:t>
            </w:r>
            <w:r w:rsidR="00721936">
              <w:rPr>
                <w:rFonts w:ascii="Times New Roman" w:hAnsi="Times New Roman"/>
                <w:sz w:val="24"/>
                <w:szCs w:val="24"/>
              </w:rPr>
              <w:t xml:space="preserve"> </w:t>
            </w:r>
            <w:r w:rsidR="00EC2D23" w:rsidRPr="00EC2D23">
              <w:rPr>
                <w:rFonts w:ascii="Times New Roman" w:hAnsi="Times New Roman"/>
                <w:sz w:val="24"/>
                <w:szCs w:val="24"/>
              </w:rPr>
              <w:t>бакалавра, молодшого бакалавра</w:t>
            </w:r>
            <w:r w:rsidR="00EC2D23">
              <w:rPr>
                <w:rFonts w:ascii="Times New Roman" w:hAnsi="Times New Roman"/>
                <w:sz w:val="24"/>
                <w:szCs w:val="24"/>
              </w:rPr>
              <w:t>.</w:t>
            </w:r>
          </w:p>
        </w:tc>
      </w:tr>
      <w:tr w:rsidR="001F397F" w:rsidTr="001F397F">
        <w:tc>
          <w:tcPr>
            <w:tcW w:w="675" w:type="dxa"/>
            <w:tcBorders>
              <w:top w:val="single" w:sz="4" w:space="0" w:color="auto"/>
              <w:left w:val="single" w:sz="4" w:space="0" w:color="auto"/>
              <w:bottom w:val="single" w:sz="4" w:space="0" w:color="auto"/>
              <w:right w:val="single" w:sz="4" w:space="0" w:color="auto"/>
            </w:tcBorders>
            <w:hideMark/>
          </w:tcPr>
          <w:p w:rsidR="001F397F" w:rsidRDefault="001F397F">
            <w:pPr>
              <w:rPr>
                <w:rFonts w:ascii="Times New Roman" w:hAnsi="Times New Roman"/>
                <w:sz w:val="24"/>
                <w:szCs w:val="24"/>
              </w:rPr>
            </w:pPr>
            <w:r>
              <w:rPr>
                <w:rFonts w:ascii="Times New Roman" w:hAnsi="Times New Roman"/>
                <w:sz w:val="24"/>
                <w:szCs w:val="24"/>
              </w:rPr>
              <w:lastRenderedPageBreak/>
              <w:t>2</w:t>
            </w:r>
          </w:p>
        </w:tc>
        <w:tc>
          <w:tcPr>
            <w:tcW w:w="2655" w:type="dxa"/>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 xml:space="preserve">Досвід роботи </w:t>
            </w:r>
          </w:p>
        </w:tc>
        <w:tc>
          <w:tcPr>
            <w:tcW w:w="5962" w:type="dxa"/>
            <w:tcBorders>
              <w:top w:val="single" w:sz="4" w:space="0" w:color="auto"/>
              <w:left w:val="single" w:sz="4" w:space="0" w:color="auto"/>
              <w:bottom w:val="single" w:sz="4" w:space="0" w:color="auto"/>
              <w:right w:val="single" w:sz="4" w:space="0" w:color="auto"/>
            </w:tcBorders>
          </w:tcPr>
          <w:p w:rsidR="001F397F" w:rsidRDefault="0016611D">
            <w:pPr>
              <w:jc w:val="both"/>
              <w:rPr>
                <w:rFonts w:ascii="Times New Roman" w:hAnsi="Times New Roman"/>
                <w:sz w:val="24"/>
                <w:szCs w:val="24"/>
              </w:rPr>
            </w:pPr>
            <w:r>
              <w:rPr>
                <w:rFonts w:ascii="Times New Roman" w:hAnsi="Times New Roman"/>
                <w:sz w:val="24"/>
                <w:szCs w:val="24"/>
              </w:rPr>
              <w:t>стаж роботи у сфері охорони дер</w:t>
            </w:r>
            <w:r w:rsidR="00EC2D23">
              <w:rPr>
                <w:rFonts w:ascii="Times New Roman" w:hAnsi="Times New Roman"/>
                <w:sz w:val="24"/>
                <w:szCs w:val="24"/>
              </w:rPr>
              <w:t>жавної таємниці не менше 1 року*</w:t>
            </w:r>
          </w:p>
          <w:p w:rsidR="001F397F" w:rsidRDefault="001F397F">
            <w:pPr>
              <w:jc w:val="both"/>
              <w:rPr>
                <w:rFonts w:ascii="Times New Roman" w:hAnsi="Times New Roman"/>
                <w:sz w:val="14"/>
                <w:szCs w:val="14"/>
              </w:rPr>
            </w:pPr>
          </w:p>
        </w:tc>
      </w:tr>
      <w:tr w:rsidR="001F397F" w:rsidTr="001F397F">
        <w:tc>
          <w:tcPr>
            <w:tcW w:w="675" w:type="dxa"/>
            <w:tcBorders>
              <w:top w:val="single" w:sz="4" w:space="0" w:color="auto"/>
              <w:left w:val="single" w:sz="4" w:space="0" w:color="auto"/>
              <w:bottom w:val="single" w:sz="4" w:space="0" w:color="auto"/>
              <w:right w:val="single" w:sz="4" w:space="0" w:color="auto"/>
            </w:tcBorders>
            <w:hideMark/>
          </w:tcPr>
          <w:p w:rsidR="001F397F" w:rsidRDefault="001F397F">
            <w:pPr>
              <w:rPr>
                <w:rFonts w:ascii="Times New Roman" w:hAnsi="Times New Roman"/>
                <w:sz w:val="24"/>
                <w:szCs w:val="24"/>
              </w:rPr>
            </w:pPr>
            <w:r>
              <w:rPr>
                <w:rFonts w:ascii="Times New Roman" w:hAnsi="Times New Roman"/>
                <w:sz w:val="24"/>
                <w:szCs w:val="24"/>
              </w:rPr>
              <w:t>3</w:t>
            </w:r>
          </w:p>
        </w:tc>
        <w:tc>
          <w:tcPr>
            <w:tcW w:w="2655" w:type="dxa"/>
            <w:tcBorders>
              <w:top w:val="single" w:sz="4" w:space="0" w:color="auto"/>
              <w:left w:val="single" w:sz="4" w:space="0" w:color="auto"/>
              <w:bottom w:val="single" w:sz="4" w:space="0" w:color="auto"/>
              <w:right w:val="single" w:sz="4" w:space="0" w:color="auto"/>
            </w:tcBorders>
          </w:tcPr>
          <w:p w:rsidR="001F397F" w:rsidRPr="001E31EB" w:rsidRDefault="001F397F">
            <w:pPr>
              <w:rPr>
                <w:rFonts w:ascii="Times New Roman" w:hAnsi="Times New Roman"/>
                <w:b/>
                <w:sz w:val="24"/>
                <w:szCs w:val="24"/>
              </w:rPr>
            </w:pPr>
            <w:r w:rsidRPr="001E31EB">
              <w:rPr>
                <w:rFonts w:ascii="Times New Roman" w:hAnsi="Times New Roman"/>
                <w:b/>
                <w:sz w:val="24"/>
                <w:szCs w:val="24"/>
              </w:rPr>
              <w:t>Володіння державною мовою</w:t>
            </w:r>
          </w:p>
          <w:p w:rsidR="001F397F" w:rsidRPr="001E31EB" w:rsidRDefault="001F397F">
            <w:pPr>
              <w:rPr>
                <w:rFonts w:ascii="Times New Roman" w:hAnsi="Times New Roman"/>
                <w:b/>
                <w:sz w:val="24"/>
                <w:szCs w:val="24"/>
              </w:rPr>
            </w:pPr>
          </w:p>
        </w:tc>
        <w:tc>
          <w:tcPr>
            <w:tcW w:w="5962" w:type="dxa"/>
            <w:tcBorders>
              <w:top w:val="single" w:sz="4" w:space="0" w:color="auto"/>
              <w:left w:val="single" w:sz="4" w:space="0" w:color="auto"/>
              <w:bottom w:val="single" w:sz="4" w:space="0" w:color="auto"/>
              <w:right w:val="single" w:sz="4" w:space="0" w:color="auto"/>
            </w:tcBorders>
            <w:hideMark/>
          </w:tcPr>
          <w:p w:rsidR="001F397F" w:rsidRDefault="001F397F">
            <w:pPr>
              <w:rPr>
                <w:rFonts w:ascii="Times New Roman" w:hAnsi="Times New Roman"/>
                <w:sz w:val="24"/>
                <w:szCs w:val="24"/>
              </w:rPr>
            </w:pPr>
            <w:r>
              <w:rPr>
                <w:rFonts w:ascii="Times New Roman" w:hAnsi="Times New Roman"/>
                <w:sz w:val="24"/>
                <w:szCs w:val="24"/>
              </w:rPr>
              <w:t>вільне володіння державною мовою</w:t>
            </w:r>
          </w:p>
        </w:tc>
      </w:tr>
      <w:tr w:rsidR="001E31EB" w:rsidTr="001F397F">
        <w:tc>
          <w:tcPr>
            <w:tcW w:w="675" w:type="dxa"/>
            <w:tcBorders>
              <w:top w:val="single" w:sz="4" w:space="0" w:color="auto"/>
              <w:left w:val="single" w:sz="4" w:space="0" w:color="auto"/>
              <w:bottom w:val="single" w:sz="4" w:space="0" w:color="auto"/>
              <w:right w:val="single" w:sz="4" w:space="0" w:color="auto"/>
            </w:tcBorders>
          </w:tcPr>
          <w:p w:rsidR="001E31EB" w:rsidRDefault="001E31EB">
            <w:pPr>
              <w:rPr>
                <w:rFonts w:ascii="Times New Roman" w:hAnsi="Times New Roman"/>
                <w:sz w:val="24"/>
                <w:szCs w:val="24"/>
              </w:rPr>
            </w:pPr>
            <w:r>
              <w:rPr>
                <w:rFonts w:ascii="Times New Roman" w:hAnsi="Times New Roman"/>
                <w:sz w:val="24"/>
                <w:szCs w:val="24"/>
              </w:rPr>
              <w:t>4.</w:t>
            </w:r>
          </w:p>
        </w:tc>
        <w:tc>
          <w:tcPr>
            <w:tcW w:w="2655" w:type="dxa"/>
            <w:tcBorders>
              <w:top w:val="single" w:sz="4" w:space="0" w:color="auto"/>
              <w:left w:val="single" w:sz="4" w:space="0" w:color="auto"/>
              <w:bottom w:val="single" w:sz="4" w:space="0" w:color="auto"/>
              <w:right w:val="single" w:sz="4" w:space="0" w:color="auto"/>
            </w:tcBorders>
          </w:tcPr>
          <w:p w:rsidR="001E31EB" w:rsidRPr="001E31EB" w:rsidRDefault="001E31EB">
            <w:pPr>
              <w:rPr>
                <w:rFonts w:ascii="Times New Roman" w:hAnsi="Times New Roman"/>
                <w:b/>
                <w:sz w:val="24"/>
                <w:szCs w:val="24"/>
              </w:rPr>
            </w:pPr>
            <w:r w:rsidRPr="001E31EB">
              <w:rPr>
                <w:rFonts w:ascii="Times New Roman" w:hAnsi="Times New Roman"/>
                <w:b/>
                <w:sz w:val="24"/>
                <w:szCs w:val="24"/>
              </w:rPr>
              <w:t xml:space="preserve">Володіння іноземною мовою </w:t>
            </w:r>
          </w:p>
        </w:tc>
        <w:tc>
          <w:tcPr>
            <w:tcW w:w="5962" w:type="dxa"/>
            <w:tcBorders>
              <w:top w:val="single" w:sz="4" w:space="0" w:color="auto"/>
              <w:left w:val="single" w:sz="4" w:space="0" w:color="auto"/>
              <w:bottom w:val="single" w:sz="4" w:space="0" w:color="auto"/>
              <w:right w:val="single" w:sz="4" w:space="0" w:color="auto"/>
            </w:tcBorders>
          </w:tcPr>
          <w:p w:rsidR="001E31EB" w:rsidRDefault="001E31EB">
            <w:pPr>
              <w:rPr>
                <w:rFonts w:ascii="Times New Roman" w:hAnsi="Times New Roman"/>
                <w:sz w:val="24"/>
                <w:szCs w:val="24"/>
              </w:rPr>
            </w:pPr>
            <w:r>
              <w:rPr>
                <w:rFonts w:ascii="Times New Roman" w:hAnsi="Times New Roman"/>
                <w:sz w:val="24"/>
                <w:szCs w:val="24"/>
              </w:rPr>
              <w:t xml:space="preserve"> Не потребує </w:t>
            </w:r>
          </w:p>
        </w:tc>
      </w:tr>
      <w:tr w:rsidR="001F397F" w:rsidTr="001F397F">
        <w:tc>
          <w:tcPr>
            <w:tcW w:w="9292" w:type="dxa"/>
            <w:gridSpan w:val="3"/>
            <w:tcBorders>
              <w:top w:val="single" w:sz="4" w:space="0" w:color="auto"/>
              <w:left w:val="single" w:sz="4" w:space="0" w:color="auto"/>
              <w:bottom w:val="single" w:sz="4" w:space="0" w:color="auto"/>
              <w:right w:val="single" w:sz="4" w:space="0" w:color="auto"/>
            </w:tcBorders>
            <w:vAlign w:val="center"/>
          </w:tcPr>
          <w:p w:rsidR="001F397F" w:rsidRDefault="001F397F" w:rsidP="001E31EB">
            <w:pPr>
              <w:jc w:val="center"/>
              <w:rPr>
                <w:rFonts w:ascii="Times New Roman" w:hAnsi="Times New Roman"/>
                <w:b/>
                <w:sz w:val="6"/>
                <w:szCs w:val="6"/>
              </w:rPr>
            </w:pPr>
          </w:p>
          <w:p w:rsidR="001E31EB" w:rsidRDefault="001E31EB" w:rsidP="001E31EB">
            <w:pPr>
              <w:jc w:val="center"/>
              <w:rPr>
                <w:rFonts w:ascii="Times New Roman" w:hAnsi="Times New Roman"/>
                <w:b/>
                <w:sz w:val="6"/>
                <w:szCs w:val="6"/>
              </w:rPr>
            </w:pPr>
          </w:p>
          <w:p w:rsidR="001E31EB" w:rsidRPr="001E31EB" w:rsidRDefault="00732BDF" w:rsidP="001E31EB">
            <w:pPr>
              <w:jc w:val="center"/>
              <w:rPr>
                <w:rFonts w:ascii="Times New Roman" w:hAnsi="Times New Roman"/>
                <w:b/>
                <w:sz w:val="24"/>
                <w:szCs w:val="24"/>
              </w:rPr>
            </w:pPr>
            <w:r>
              <w:rPr>
                <w:rFonts w:ascii="Times New Roman" w:hAnsi="Times New Roman"/>
                <w:b/>
                <w:sz w:val="24"/>
                <w:szCs w:val="24"/>
              </w:rPr>
              <w:t>Вимоги до компетентності</w:t>
            </w:r>
          </w:p>
          <w:p w:rsidR="001E31EB" w:rsidRDefault="001E31EB" w:rsidP="001E31EB">
            <w:pPr>
              <w:jc w:val="center"/>
              <w:rPr>
                <w:rFonts w:ascii="Times New Roman" w:hAnsi="Times New Roman"/>
                <w:b/>
                <w:sz w:val="6"/>
                <w:szCs w:val="6"/>
              </w:rPr>
            </w:pPr>
          </w:p>
          <w:p w:rsidR="001E31EB" w:rsidRDefault="001E31EB" w:rsidP="001E31EB">
            <w:pPr>
              <w:jc w:val="center"/>
              <w:rPr>
                <w:rFonts w:ascii="Times New Roman" w:hAnsi="Times New Roman"/>
                <w:b/>
                <w:sz w:val="6"/>
                <w:szCs w:val="6"/>
              </w:rPr>
            </w:pPr>
          </w:p>
          <w:p w:rsidR="001E31EB" w:rsidRDefault="001E31EB" w:rsidP="001E31EB">
            <w:pPr>
              <w:jc w:val="center"/>
              <w:rPr>
                <w:rFonts w:ascii="Times New Roman" w:hAnsi="Times New Roman"/>
                <w:b/>
                <w:sz w:val="6"/>
                <w:szCs w:val="6"/>
              </w:rPr>
            </w:pPr>
          </w:p>
        </w:tc>
      </w:tr>
      <w:tr w:rsidR="001F397F" w:rsidTr="001F397F">
        <w:tc>
          <w:tcPr>
            <w:tcW w:w="675" w:type="dxa"/>
            <w:tcBorders>
              <w:top w:val="single" w:sz="4" w:space="0" w:color="auto"/>
              <w:left w:val="single" w:sz="4" w:space="0" w:color="auto"/>
              <w:bottom w:val="single" w:sz="4" w:space="0" w:color="auto"/>
              <w:right w:val="single" w:sz="4" w:space="0" w:color="auto"/>
            </w:tcBorders>
          </w:tcPr>
          <w:p w:rsidR="001F397F" w:rsidRDefault="001F397F">
            <w:pPr>
              <w:rPr>
                <w:rFonts w:ascii="Times New Roman" w:hAnsi="Times New Roman"/>
                <w:sz w:val="24"/>
                <w:szCs w:val="24"/>
              </w:rPr>
            </w:pPr>
          </w:p>
        </w:tc>
        <w:tc>
          <w:tcPr>
            <w:tcW w:w="2655" w:type="dxa"/>
            <w:tcBorders>
              <w:top w:val="single" w:sz="4" w:space="0" w:color="auto"/>
              <w:left w:val="single" w:sz="4" w:space="0" w:color="auto"/>
              <w:bottom w:val="single" w:sz="4" w:space="0" w:color="auto"/>
              <w:right w:val="single" w:sz="4" w:space="0" w:color="auto"/>
            </w:tcBorders>
          </w:tcPr>
          <w:p w:rsidR="001F397F" w:rsidRPr="001E31EB" w:rsidRDefault="001F397F">
            <w:pPr>
              <w:rPr>
                <w:rFonts w:ascii="Times New Roman" w:hAnsi="Times New Roman"/>
                <w:b/>
                <w:sz w:val="24"/>
                <w:szCs w:val="24"/>
              </w:rPr>
            </w:pPr>
            <w:r w:rsidRPr="001E31EB">
              <w:rPr>
                <w:rFonts w:ascii="Times New Roman" w:hAnsi="Times New Roman"/>
                <w:b/>
                <w:sz w:val="24"/>
                <w:szCs w:val="24"/>
              </w:rPr>
              <w:t>Вимога</w:t>
            </w:r>
          </w:p>
          <w:p w:rsidR="001F397F" w:rsidRPr="001E31EB" w:rsidRDefault="001F397F">
            <w:pPr>
              <w:rPr>
                <w:rFonts w:ascii="Times New Roman" w:hAnsi="Times New Roman"/>
                <w:b/>
                <w:sz w:val="12"/>
                <w:szCs w:val="12"/>
              </w:rPr>
            </w:pPr>
          </w:p>
          <w:p w:rsidR="001F397F" w:rsidRPr="001E31EB" w:rsidRDefault="001F397F">
            <w:pPr>
              <w:rPr>
                <w:rFonts w:ascii="Times New Roman" w:hAnsi="Times New Roman"/>
                <w:b/>
                <w:sz w:val="12"/>
                <w:szCs w:val="12"/>
              </w:rPr>
            </w:pPr>
          </w:p>
        </w:tc>
        <w:tc>
          <w:tcPr>
            <w:tcW w:w="5962" w:type="dxa"/>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Компоненти вимоги</w:t>
            </w:r>
          </w:p>
        </w:tc>
      </w:tr>
      <w:tr w:rsidR="001F397F" w:rsidTr="001F397F">
        <w:tc>
          <w:tcPr>
            <w:tcW w:w="675" w:type="dxa"/>
            <w:tcBorders>
              <w:top w:val="single" w:sz="4" w:space="0" w:color="auto"/>
              <w:left w:val="single" w:sz="4" w:space="0" w:color="auto"/>
              <w:bottom w:val="single" w:sz="4" w:space="0" w:color="auto"/>
              <w:right w:val="single" w:sz="4" w:space="0" w:color="auto"/>
            </w:tcBorders>
            <w:hideMark/>
          </w:tcPr>
          <w:p w:rsidR="001F397F" w:rsidRDefault="001F397F">
            <w:pPr>
              <w:rPr>
                <w:rFonts w:ascii="Times New Roman" w:hAnsi="Times New Roman"/>
                <w:sz w:val="24"/>
                <w:szCs w:val="24"/>
              </w:rPr>
            </w:pPr>
            <w:r>
              <w:rPr>
                <w:rFonts w:ascii="Times New Roman" w:hAnsi="Times New Roman"/>
                <w:sz w:val="24"/>
                <w:szCs w:val="24"/>
              </w:rPr>
              <w:t>1</w:t>
            </w:r>
          </w:p>
        </w:tc>
        <w:tc>
          <w:tcPr>
            <w:tcW w:w="2655" w:type="dxa"/>
            <w:tcBorders>
              <w:top w:val="single" w:sz="4" w:space="0" w:color="auto"/>
              <w:left w:val="single" w:sz="4" w:space="0" w:color="auto"/>
              <w:bottom w:val="single" w:sz="4" w:space="0" w:color="auto"/>
              <w:right w:val="single" w:sz="4" w:space="0" w:color="auto"/>
            </w:tcBorders>
          </w:tcPr>
          <w:p w:rsidR="001F397F" w:rsidRPr="001E31EB" w:rsidRDefault="00274E34">
            <w:pPr>
              <w:rPr>
                <w:rFonts w:ascii="Times New Roman" w:hAnsi="Times New Roman"/>
                <w:b/>
                <w:sz w:val="24"/>
                <w:szCs w:val="24"/>
              </w:rPr>
            </w:pPr>
            <w:r w:rsidRPr="001E31EB">
              <w:rPr>
                <w:rFonts w:ascii="Times New Roman" w:hAnsi="Times New Roman"/>
                <w:b/>
                <w:sz w:val="24"/>
                <w:szCs w:val="24"/>
              </w:rPr>
              <w:t>Уміння працювати з комп’ютером</w:t>
            </w:r>
          </w:p>
          <w:p w:rsidR="001F397F" w:rsidRPr="001E31EB" w:rsidRDefault="001F397F">
            <w:pPr>
              <w:rPr>
                <w:rFonts w:ascii="Times New Roman" w:hAnsi="Times New Roman"/>
                <w:b/>
                <w:sz w:val="12"/>
                <w:szCs w:val="12"/>
              </w:rPr>
            </w:pPr>
          </w:p>
          <w:p w:rsidR="001F397F" w:rsidRPr="001E31EB" w:rsidRDefault="001F397F">
            <w:pPr>
              <w:rPr>
                <w:rFonts w:ascii="Times New Roman" w:hAnsi="Times New Roman"/>
                <w:b/>
                <w:sz w:val="12"/>
                <w:szCs w:val="12"/>
              </w:rPr>
            </w:pPr>
          </w:p>
        </w:tc>
        <w:tc>
          <w:tcPr>
            <w:tcW w:w="5962" w:type="dxa"/>
            <w:tcBorders>
              <w:top w:val="single" w:sz="4" w:space="0" w:color="auto"/>
              <w:left w:val="single" w:sz="4" w:space="0" w:color="auto"/>
              <w:bottom w:val="single" w:sz="4" w:space="0" w:color="auto"/>
              <w:right w:val="single" w:sz="4" w:space="0" w:color="auto"/>
            </w:tcBorders>
            <w:hideMark/>
          </w:tcPr>
          <w:p w:rsidR="001F397F" w:rsidRDefault="001F397F" w:rsidP="00274E34">
            <w:pPr>
              <w:rPr>
                <w:rFonts w:ascii="Times New Roman" w:hAnsi="Times New Roman"/>
                <w:sz w:val="24"/>
                <w:szCs w:val="24"/>
              </w:rPr>
            </w:pPr>
            <w:r>
              <w:rPr>
                <w:rFonts w:ascii="Times New Roman" w:hAnsi="Times New Roman"/>
                <w:sz w:val="24"/>
                <w:szCs w:val="24"/>
              </w:rPr>
              <w:t xml:space="preserve">- вміння </w:t>
            </w:r>
            <w:r w:rsidR="00274E34">
              <w:rPr>
                <w:rFonts w:ascii="Times New Roman" w:hAnsi="Times New Roman"/>
                <w:sz w:val="24"/>
                <w:szCs w:val="24"/>
              </w:rPr>
              <w:t>використовувати комп’ютерне обладнання та програмне забезпечення, використовувати офісну техніку</w:t>
            </w:r>
          </w:p>
        </w:tc>
      </w:tr>
      <w:tr w:rsidR="00274E34" w:rsidTr="001F397F">
        <w:tc>
          <w:tcPr>
            <w:tcW w:w="675" w:type="dxa"/>
            <w:tcBorders>
              <w:top w:val="single" w:sz="4" w:space="0" w:color="auto"/>
              <w:left w:val="single" w:sz="4" w:space="0" w:color="auto"/>
              <w:bottom w:val="single" w:sz="4" w:space="0" w:color="auto"/>
              <w:right w:val="single" w:sz="4" w:space="0" w:color="auto"/>
            </w:tcBorders>
          </w:tcPr>
          <w:p w:rsidR="00274E34" w:rsidRDefault="00274E34">
            <w:pPr>
              <w:rPr>
                <w:rFonts w:ascii="Times New Roman" w:hAnsi="Times New Roman"/>
                <w:sz w:val="24"/>
                <w:szCs w:val="24"/>
              </w:rPr>
            </w:pPr>
            <w:r>
              <w:rPr>
                <w:rFonts w:ascii="Times New Roman" w:hAnsi="Times New Roman"/>
                <w:sz w:val="24"/>
                <w:szCs w:val="24"/>
              </w:rPr>
              <w:t>2</w:t>
            </w:r>
          </w:p>
        </w:tc>
        <w:tc>
          <w:tcPr>
            <w:tcW w:w="2655" w:type="dxa"/>
            <w:tcBorders>
              <w:top w:val="single" w:sz="4" w:space="0" w:color="auto"/>
              <w:left w:val="single" w:sz="4" w:space="0" w:color="auto"/>
              <w:bottom w:val="single" w:sz="4" w:space="0" w:color="auto"/>
              <w:right w:val="single" w:sz="4" w:space="0" w:color="auto"/>
            </w:tcBorders>
          </w:tcPr>
          <w:p w:rsidR="00274E34" w:rsidRPr="001E31EB" w:rsidRDefault="00274E34">
            <w:pPr>
              <w:rPr>
                <w:rFonts w:ascii="Times New Roman" w:hAnsi="Times New Roman"/>
                <w:b/>
                <w:sz w:val="24"/>
                <w:szCs w:val="24"/>
              </w:rPr>
            </w:pPr>
            <w:r w:rsidRPr="001E31EB">
              <w:rPr>
                <w:rFonts w:ascii="Times New Roman" w:hAnsi="Times New Roman"/>
                <w:b/>
                <w:sz w:val="24"/>
                <w:szCs w:val="24"/>
              </w:rPr>
              <w:t>Необхідні ділові якості</w:t>
            </w:r>
          </w:p>
        </w:tc>
        <w:tc>
          <w:tcPr>
            <w:tcW w:w="5962" w:type="dxa"/>
            <w:tcBorders>
              <w:top w:val="single" w:sz="4" w:space="0" w:color="auto"/>
              <w:left w:val="single" w:sz="4" w:space="0" w:color="auto"/>
              <w:bottom w:val="single" w:sz="4" w:space="0" w:color="auto"/>
              <w:right w:val="single" w:sz="4" w:space="0" w:color="auto"/>
            </w:tcBorders>
          </w:tcPr>
          <w:p w:rsidR="00274E34" w:rsidRDefault="00274E34" w:rsidP="00274E34">
            <w:pPr>
              <w:rPr>
                <w:rFonts w:ascii="Times New Roman" w:hAnsi="Times New Roman"/>
                <w:sz w:val="24"/>
                <w:szCs w:val="24"/>
              </w:rPr>
            </w:pPr>
            <w:r w:rsidRPr="00274E34">
              <w:rPr>
                <w:rFonts w:ascii="Times New Roman" w:hAnsi="Times New Roman"/>
                <w:sz w:val="24"/>
                <w:szCs w:val="24"/>
              </w:rPr>
              <w:t>-</w:t>
            </w:r>
            <w:r>
              <w:rPr>
                <w:rFonts w:ascii="Times New Roman" w:hAnsi="Times New Roman"/>
                <w:sz w:val="24"/>
                <w:szCs w:val="24"/>
              </w:rPr>
              <w:t xml:space="preserve"> здатність концентруватись на деталях;</w:t>
            </w:r>
          </w:p>
          <w:p w:rsidR="00274E34" w:rsidRDefault="00274E34" w:rsidP="00274E34">
            <w:pPr>
              <w:rPr>
                <w:rFonts w:ascii="Times New Roman" w:hAnsi="Times New Roman"/>
                <w:sz w:val="24"/>
                <w:szCs w:val="24"/>
              </w:rPr>
            </w:pPr>
            <w:r>
              <w:rPr>
                <w:rFonts w:ascii="Times New Roman" w:hAnsi="Times New Roman"/>
                <w:sz w:val="24"/>
                <w:szCs w:val="24"/>
              </w:rPr>
              <w:t>- вимогливість;</w:t>
            </w:r>
          </w:p>
          <w:p w:rsidR="00274E34" w:rsidRDefault="00274E34" w:rsidP="00274E34">
            <w:pPr>
              <w:rPr>
                <w:rFonts w:ascii="Times New Roman" w:hAnsi="Times New Roman"/>
                <w:sz w:val="24"/>
                <w:szCs w:val="24"/>
              </w:rPr>
            </w:pPr>
            <w:r>
              <w:rPr>
                <w:rFonts w:ascii="Times New Roman" w:hAnsi="Times New Roman"/>
                <w:sz w:val="24"/>
                <w:szCs w:val="24"/>
              </w:rPr>
              <w:t>- вміння розподіляти роботу;</w:t>
            </w:r>
          </w:p>
          <w:p w:rsidR="00274E34" w:rsidRDefault="00274E34" w:rsidP="00274E34">
            <w:pPr>
              <w:rPr>
                <w:rFonts w:ascii="Times New Roman" w:hAnsi="Times New Roman"/>
                <w:sz w:val="24"/>
                <w:szCs w:val="24"/>
              </w:rPr>
            </w:pPr>
            <w:r>
              <w:rPr>
                <w:rFonts w:ascii="Times New Roman" w:hAnsi="Times New Roman"/>
                <w:sz w:val="24"/>
                <w:szCs w:val="24"/>
              </w:rPr>
              <w:t>- вміння аргументовано доводити свою точку зору;</w:t>
            </w:r>
          </w:p>
          <w:p w:rsidR="00274E34" w:rsidRDefault="00274E34" w:rsidP="00274E34">
            <w:pPr>
              <w:rPr>
                <w:rFonts w:ascii="Times New Roman" w:hAnsi="Times New Roman"/>
                <w:sz w:val="24"/>
                <w:szCs w:val="24"/>
              </w:rPr>
            </w:pPr>
            <w:r>
              <w:rPr>
                <w:rFonts w:ascii="Times New Roman" w:hAnsi="Times New Roman"/>
                <w:sz w:val="24"/>
                <w:szCs w:val="24"/>
              </w:rPr>
              <w:t>- уміння дотримуватись субординації;</w:t>
            </w:r>
          </w:p>
          <w:p w:rsidR="00274E34" w:rsidRDefault="00274E34" w:rsidP="00274E34">
            <w:pPr>
              <w:rPr>
                <w:rFonts w:ascii="Times New Roman" w:hAnsi="Times New Roman"/>
                <w:sz w:val="24"/>
                <w:szCs w:val="24"/>
              </w:rPr>
            </w:pPr>
            <w:r>
              <w:rPr>
                <w:rFonts w:ascii="Times New Roman" w:hAnsi="Times New Roman"/>
                <w:sz w:val="24"/>
                <w:szCs w:val="24"/>
              </w:rPr>
              <w:t>- оперативність;</w:t>
            </w:r>
          </w:p>
          <w:p w:rsidR="00274E34" w:rsidRDefault="00274E34" w:rsidP="00274E34">
            <w:pPr>
              <w:rPr>
                <w:rFonts w:ascii="Times New Roman" w:hAnsi="Times New Roman"/>
                <w:sz w:val="24"/>
                <w:szCs w:val="24"/>
              </w:rPr>
            </w:pPr>
            <w:r>
              <w:rPr>
                <w:rFonts w:ascii="Times New Roman" w:hAnsi="Times New Roman"/>
                <w:sz w:val="24"/>
                <w:szCs w:val="24"/>
              </w:rPr>
              <w:t>- вміння працювати в команді;</w:t>
            </w:r>
          </w:p>
          <w:p w:rsidR="00274E34" w:rsidRDefault="00B441E9" w:rsidP="00274E34">
            <w:pPr>
              <w:rPr>
                <w:rFonts w:ascii="Times New Roman" w:hAnsi="Times New Roman"/>
                <w:sz w:val="24"/>
                <w:szCs w:val="24"/>
              </w:rPr>
            </w:pPr>
            <w:r>
              <w:rPr>
                <w:rFonts w:ascii="Times New Roman" w:hAnsi="Times New Roman"/>
                <w:sz w:val="24"/>
                <w:szCs w:val="24"/>
              </w:rPr>
              <w:t>- адаптивність;</w:t>
            </w:r>
          </w:p>
          <w:p w:rsidR="00B441E9" w:rsidRDefault="00B441E9" w:rsidP="00274E34">
            <w:pPr>
              <w:rPr>
                <w:rFonts w:ascii="Times New Roman" w:hAnsi="Times New Roman"/>
                <w:sz w:val="24"/>
                <w:szCs w:val="24"/>
              </w:rPr>
            </w:pPr>
            <w:r>
              <w:rPr>
                <w:rFonts w:ascii="Times New Roman" w:hAnsi="Times New Roman"/>
                <w:sz w:val="24"/>
                <w:szCs w:val="24"/>
              </w:rPr>
              <w:t>- виваженість.</w:t>
            </w:r>
          </w:p>
          <w:p w:rsidR="009D40B3" w:rsidRPr="00274E34" w:rsidRDefault="009D40B3" w:rsidP="00274E34">
            <w:pPr>
              <w:rPr>
                <w:rFonts w:ascii="Times New Roman" w:hAnsi="Times New Roman"/>
                <w:sz w:val="24"/>
                <w:szCs w:val="24"/>
              </w:rPr>
            </w:pPr>
          </w:p>
        </w:tc>
      </w:tr>
      <w:tr w:rsidR="001F397F" w:rsidTr="001F397F">
        <w:tc>
          <w:tcPr>
            <w:tcW w:w="675" w:type="dxa"/>
            <w:tcBorders>
              <w:top w:val="single" w:sz="4" w:space="0" w:color="auto"/>
              <w:left w:val="single" w:sz="4" w:space="0" w:color="auto"/>
              <w:bottom w:val="single" w:sz="4" w:space="0" w:color="auto"/>
              <w:right w:val="single" w:sz="4" w:space="0" w:color="auto"/>
            </w:tcBorders>
            <w:hideMark/>
          </w:tcPr>
          <w:p w:rsidR="001F397F" w:rsidRDefault="00274E34">
            <w:pPr>
              <w:rPr>
                <w:rFonts w:ascii="Times New Roman" w:hAnsi="Times New Roman"/>
                <w:sz w:val="24"/>
                <w:szCs w:val="24"/>
              </w:rPr>
            </w:pPr>
            <w:r>
              <w:rPr>
                <w:rFonts w:ascii="Times New Roman" w:hAnsi="Times New Roman"/>
                <w:sz w:val="24"/>
                <w:szCs w:val="24"/>
              </w:rPr>
              <w:t>3</w:t>
            </w:r>
          </w:p>
        </w:tc>
        <w:tc>
          <w:tcPr>
            <w:tcW w:w="2655" w:type="dxa"/>
            <w:tcBorders>
              <w:top w:val="single" w:sz="4" w:space="0" w:color="auto"/>
              <w:left w:val="single" w:sz="4" w:space="0" w:color="auto"/>
              <w:bottom w:val="single" w:sz="4" w:space="0" w:color="auto"/>
              <w:right w:val="single" w:sz="4" w:space="0" w:color="auto"/>
            </w:tcBorders>
          </w:tcPr>
          <w:p w:rsidR="001F397F" w:rsidRPr="001E31EB" w:rsidRDefault="00274E34">
            <w:pPr>
              <w:rPr>
                <w:rFonts w:ascii="Times New Roman" w:hAnsi="Times New Roman"/>
                <w:b/>
                <w:sz w:val="24"/>
                <w:szCs w:val="24"/>
              </w:rPr>
            </w:pPr>
            <w:r w:rsidRPr="001E31EB">
              <w:rPr>
                <w:rFonts w:ascii="Times New Roman" w:hAnsi="Times New Roman"/>
                <w:b/>
                <w:sz w:val="24"/>
                <w:szCs w:val="24"/>
              </w:rPr>
              <w:t>Необхідні о</w:t>
            </w:r>
            <w:r w:rsidR="001F397F" w:rsidRPr="001E31EB">
              <w:rPr>
                <w:rFonts w:ascii="Times New Roman" w:hAnsi="Times New Roman"/>
                <w:b/>
                <w:sz w:val="24"/>
                <w:szCs w:val="24"/>
              </w:rPr>
              <w:t>собистісні компетенції</w:t>
            </w:r>
          </w:p>
          <w:p w:rsidR="001F397F" w:rsidRDefault="001F397F">
            <w:pPr>
              <w:rPr>
                <w:rFonts w:ascii="Times New Roman" w:hAnsi="Times New Roman"/>
                <w:sz w:val="12"/>
                <w:szCs w:val="12"/>
              </w:rPr>
            </w:pPr>
          </w:p>
          <w:p w:rsidR="001F397F" w:rsidRDefault="001F397F">
            <w:pPr>
              <w:rPr>
                <w:rFonts w:ascii="Times New Roman" w:hAnsi="Times New Roman"/>
                <w:sz w:val="12"/>
                <w:szCs w:val="12"/>
              </w:rPr>
            </w:pPr>
          </w:p>
          <w:p w:rsidR="001F397F" w:rsidRDefault="001F397F">
            <w:pPr>
              <w:rPr>
                <w:rFonts w:ascii="Times New Roman" w:hAnsi="Times New Roman"/>
                <w:sz w:val="12"/>
                <w:szCs w:val="12"/>
              </w:rPr>
            </w:pPr>
          </w:p>
        </w:tc>
        <w:tc>
          <w:tcPr>
            <w:tcW w:w="5962" w:type="dxa"/>
            <w:tcBorders>
              <w:top w:val="single" w:sz="4" w:space="0" w:color="auto"/>
              <w:left w:val="single" w:sz="4" w:space="0" w:color="auto"/>
              <w:bottom w:val="single" w:sz="4" w:space="0" w:color="auto"/>
              <w:right w:val="single" w:sz="4" w:space="0" w:color="auto"/>
            </w:tcBorders>
            <w:hideMark/>
          </w:tcPr>
          <w:p w:rsidR="004E603A" w:rsidRDefault="004E603A">
            <w:pPr>
              <w:rPr>
                <w:rFonts w:ascii="Times New Roman" w:hAnsi="Times New Roman"/>
                <w:sz w:val="24"/>
                <w:szCs w:val="24"/>
              </w:rPr>
            </w:pPr>
            <w:r>
              <w:rPr>
                <w:rFonts w:ascii="Times New Roman" w:hAnsi="Times New Roman"/>
                <w:sz w:val="24"/>
                <w:szCs w:val="24"/>
              </w:rPr>
              <w:t>- відповідальність;</w:t>
            </w:r>
            <w:r w:rsidR="001F397F">
              <w:rPr>
                <w:rFonts w:ascii="Times New Roman" w:hAnsi="Times New Roman"/>
                <w:sz w:val="24"/>
                <w:szCs w:val="24"/>
              </w:rPr>
              <w:t xml:space="preserve"> </w:t>
            </w:r>
          </w:p>
          <w:p w:rsidR="001F397F" w:rsidRDefault="004E603A">
            <w:pPr>
              <w:rPr>
                <w:rFonts w:ascii="Times New Roman" w:hAnsi="Times New Roman"/>
                <w:sz w:val="24"/>
                <w:szCs w:val="24"/>
              </w:rPr>
            </w:pPr>
            <w:r>
              <w:rPr>
                <w:rFonts w:ascii="Times New Roman" w:hAnsi="Times New Roman"/>
                <w:sz w:val="24"/>
                <w:szCs w:val="24"/>
              </w:rPr>
              <w:t xml:space="preserve">- </w:t>
            </w:r>
            <w:r w:rsidR="001F397F">
              <w:rPr>
                <w:rFonts w:ascii="Times New Roman" w:hAnsi="Times New Roman"/>
                <w:sz w:val="24"/>
                <w:szCs w:val="24"/>
              </w:rPr>
              <w:t>уважність до деталей</w:t>
            </w:r>
            <w:r>
              <w:rPr>
                <w:rFonts w:ascii="Times New Roman" w:hAnsi="Times New Roman"/>
                <w:sz w:val="24"/>
                <w:szCs w:val="24"/>
              </w:rPr>
              <w:t>;</w:t>
            </w:r>
          </w:p>
          <w:p w:rsidR="004E603A" w:rsidRDefault="004E603A">
            <w:pPr>
              <w:rPr>
                <w:rFonts w:ascii="Times New Roman" w:hAnsi="Times New Roman"/>
                <w:sz w:val="24"/>
                <w:szCs w:val="24"/>
              </w:rPr>
            </w:pPr>
            <w:r>
              <w:rPr>
                <w:rFonts w:ascii="Times New Roman" w:hAnsi="Times New Roman"/>
                <w:sz w:val="24"/>
                <w:szCs w:val="24"/>
              </w:rPr>
              <w:t>- самоорганізація та орієнтація на розвиток;</w:t>
            </w:r>
          </w:p>
          <w:p w:rsidR="004E603A" w:rsidRDefault="004E603A">
            <w:pPr>
              <w:rPr>
                <w:rFonts w:ascii="Times New Roman" w:hAnsi="Times New Roman"/>
                <w:sz w:val="24"/>
                <w:szCs w:val="24"/>
              </w:rPr>
            </w:pPr>
            <w:r>
              <w:rPr>
                <w:rFonts w:ascii="Times New Roman" w:hAnsi="Times New Roman"/>
                <w:sz w:val="24"/>
                <w:szCs w:val="24"/>
              </w:rPr>
              <w:t>- вміння працювати в стресових ситуаціях</w:t>
            </w:r>
            <w:r w:rsidR="00274E34">
              <w:rPr>
                <w:rFonts w:ascii="Times New Roman" w:hAnsi="Times New Roman"/>
                <w:sz w:val="24"/>
                <w:szCs w:val="24"/>
              </w:rPr>
              <w:t>;</w:t>
            </w:r>
          </w:p>
          <w:p w:rsidR="00274E34" w:rsidRDefault="00274E34">
            <w:pPr>
              <w:rPr>
                <w:rFonts w:ascii="Times New Roman" w:hAnsi="Times New Roman"/>
                <w:sz w:val="24"/>
                <w:szCs w:val="24"/>
              </w:rPr>
            </w:pPr>
            <w:r>
              <w:rPr>
                <w:rFonts w:ascii="Times New Roman" w:hAnsi="Times New Roman"/>
                <w:sz w:val="24"/>
                <w:szCs w:val="24"/>
              </w:rPr>
              <w:t>- дисциплінованість;</w:t>
            </w:r>
          </w:p>
          <w:p w:rsidR="00274E34" w:rsidRDefault="00274E34">
            <w:pPr>
              <w:rPr>
                <w:rFonts w:ascii="Times New Roman" w:hAnsi="Times New Roman"/>
                <w:sz w:val="24"/>
                <w:szCs w:val="24"/>
              </w:rPr>
            </w:pPr>
            <w:r>
              <w:rPr>
                <w:rFonts w:ascii="Times New Roman" w:hAnsi="Times New Roman"/>
                <w:sz w:val="24"/>
                <w:szCs w:val="24"/>
              </w:rPr>
              <w:t>- чесність;</w:t>
            </w:r>
          </w:p>
          <w:p w:rsidR="00274E34" w:rsidRDefault="00274E34">
            <w:pPr>
              <w:rPr>
                <w:rFonts w:ascii="Times New Roman" w:hAnsi="Times New Roman"/>
                <w:sz w:val="24"/>
                <w:szCs w:val="24"/>
              </w:rPr>
            </w:pPr>
            <w:r>
              <w:rPr>
                <w:rFonts w:ascii="Times New Roman" w:hAnsi="Times New Roman"/>
                <w:sz w:val="24"/>
                <w:szCs w:val="24"/>
              </w:rPr>
              <w:t>- порядність;</w:t>
            </w:r>
          </w:p>
          <w:p w:rsidR="00274E34" w:rsidRDefault="00B441E9">
            <w:pPr>
              <w:rPr>
                <w:rFonts w:ascii="Times New Roman" w:hAnsi="Times New Roman"/>
                <w:sz w:val="24"/>
                <w:szCs w:val="24"/>
              </w:rPr>
            </w:pPr>
            <w:r>
              <w:rPr>
                <w:rFonts w:ascii="Times New Roman" w:hAnsi="Times New Roman"/>
                <w:sz w:val="24"/>
                <w:szCs w:val="24"/>
              </w:rPr>
              <w:t>- повага до інших;</w:t>
            </w:r>
          </w:p>
          <w:p w:rsidR="00B441E9" w:rsidRDefault="00B441E9">
            <w:pPr>
              <w:rPr>
                <w:rFonts w:ascii="Times New Roman" w:hAnsi="Times New Roman"/>
                <w:sz w:val="24"/>
                <w:szCs w:val="24"/>
              </w:rPr>
            </w:pPr>
            <w:r>
              <w:rPr>
                <w:rFonts w:ascii="Times New Roman" w:hAnsi="Times New Roman"/>
                <w:sz w:val="24"/>
                <w:szCs w:val="24"/>
              </w:rPr>
              <w:t>- тактовність;</w:t>
            </w:r>
          </w:p>
          <w:p w:rsidR="00B441E9" w:rsidRDefault="00B441E9">
            <w:pPr>
              <w:rPr>
                <w:rFonts w:ascii="Times New Roman" w:hAnsi="Times New Roman"/>
                <w:sz w:val="24"/>
                <w:szCs w:val="24"/>
              </w:rPr>
            </w:pPr>
            <w:r>
              <w:rPr>
                <w:rFonts w:ascii="Times New Roman" w:hAnsi="Times New Roman"/>
                <w:sz w:val="24"/>
                <w:szCs w:val="24"/>
              </w:rPr>
              <w:t>- комунікабельність .</w:t>
            </w:r>
          </w:p>
          <w:p w:rsidR="009D40B3" w:rsidRDefault="009D40B3">
            <w:pPr>
              <w:rPr>
                <w:rFonts w:ascii="Times New Roman" w:hAnsi="Times New Roman"/>
                <w:sz w:val="24"/>
                <w:szCs w:val="24"/>
              </w:rPr>
            </w:pPr>
          </w:p>
        </w:tc>
      </w:tr>
      <w:tr w:rsidR="001F397F" w:rsidTr="001F397F">
        <w:tc>
          <w:tcPr>
            <w:tcW w:w="9292" w:type="dxa"/>
            <w:gridSpan w:val="3"/>
            <w:tcBorders>
              <w:top w:val="single" w:sz="4" w:space="0" w:color="auto"/>
              <w:left w:val="single" w:sz="4" w:space="0" w:color="auto"/>
              <w:bottom w:val="single" w:sz="4" w:space="0" w:color="auto"/>
              <w:right w:val="single" w:sz="4" w:space="0" w:color="auto"/>
            </w:tcBorders>
          </w:tcPr>
          <w:p w:rsidR="001F397F" w:rsidRDefault="001F397F">
            <w:pPr>
              <w:jc w:val="center"/>
              <w:rPr>
                <w:rFonts w:ascii="Times New Roman" w:hAnsi="Times New Roman"/>
                <w:b/>
                <w:sz w:val="6"/>
                <w:szCs w:val="6"/>
              </w:rPr>
            </w:pPr>
          </w:p>
          <w:p w:rsidR="001F397F" w:rsidRDefault="001F397F">
            <w:pPr>
              <w:jc w:val="center"/>
              <w:rPr>
                <w:rFonts w:ascii="Times New Roman" w:hAnsi="Times New Roman"/>
                <w:b/>
                <w:sz w:val="24"/>
                <w:szCs w:val="24"/>
              </w:rPr>
            </w:pPr>
            <w:r>
              <w:rPr>
                <w:rFonts w:ascii="Times New Roman" w:hAnsi="Times New Roman"/>
                <w:b/>
                <w:sz w:val="24"/>
                <w:szCs w:val="24"/>
              </w:rPr>
              <w:t>Професійні знання</w:t>
            </w:r>
          </w:p>
          <w:p w:rsidR="009D40B3" w:rsidRDefault="009D40B3">
            <w:pPr>
              <w:jc w:val="center"/>
              <w:rPr>
                <w:rFonts w:ascii="Times New Roman" w:hAnsi="Times New Roman"/>
                <w:b/>
                <w:sz w:val="24"/>
                <w:szCs w:val="24"/>
              </w:rPr>
            </w:pPr>
          </w:p>
          <w:p w:rsidR="001F397F" w:rsidRDefault="001F397F">
            <w:pPr>
              <w:rPr>
                <w:rFonts w:ascii="Times New Roman" w:hAnsi="Times New Roman"/>
                <w:sz w:val="6"/>
                <w:szCs w:val="6"/>
              </w:rPr>
            </w:pPr>
          </w:p>
        </w:tc>
      </w:tr>
      <w:tr w:rsidR="001F397F" w:rsidTr="001F397F">
        <w:tc>
          <w:tcPr>
            <w:tcW w:w="675" w:type="dxa"/>
            <w:tcBorders>
              <w:top w:val="single" w:sz="4" w:space="0" w:color="auto"/>
              <w:left w:val="single" w:sz="4" w:space="0" w:color="auto"/>
              <w:bottom w:val="single" w:sz="4" w:space="0" w:color="auto"/>
              <w:right w:val="single" w:sz="4" w:space="0" w:color="auto"/>
            </w:tcBorders>
          </w:tcPr>
          <w:p w:rsidR="001F397F" w:rsidRDefault="001F397F">
            <w:pPr>
              <w:jc w:val="center"/>
              <w:rPr>
                <w:rFonts w:ascii="Times New Roman" w:hAnsi="Times New Roman"/>
                <w:b/>
                <w:sz w:val="12"/>
                <w:szCs w:val="12"/>
              </w:rPr>
            </w:pPr>
          </w:p>
          <w:p w:rsidR="001F397F" w:rsidRDefault="001F397F">
            <w:pPr>
              <w:jc w:val="center"/>
              <w:rPr>
                <w:rFonts w:ascii="Times New Roman" w:hAnsi="Times New Roman"/>
                <w:b/>
                <w:sz w:val="12"/>
                <w:szCs w:val="12"/>
              </w:rPr>
            </w:pPr>
          </w:p>
          <w:p w:rsidR="001F397F" w:rsidRDefault="001F397F">
            <w:pPr>
              <w:jc w:val="center"/>
              <w:rPr>
                <w:rFonts w:ascii="Times New Roman" w:hAnsi="Times New Roman"/>
                <w:b/>
                <w:sz w:val="12"/>
                <w:szCs w:val="12"/>
              </w:rPr>
            </w:pPr>
          </w:p>
        </w:tc>
        <w:tc>
          <w:tcPr>
            <w:tcW w:w="2655" w:type="dxa"/>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Вимога</w:t>
            </w:r>
          </w:p>
        </w:tc>
        <w:tc>
          <w:tcPr>
            <w:tcW w:w="5962" w:type="dxa"/>
            <w:tcBorders>
              <w:top w:val="single" w:sz="4" w:space="0" w:color="auto"/>
              <w:left w:val="single" w:sz="4" w:space="0" w:color="auto"/>
              <w:bottom w:val="single" w:sz="4" w:space="0" w:color="auto"/>
              <w:right w:val="single" w:sz="4" w:space="0" w:color="auto"/>
            </w:tcBorders>
          </w:tcPr>
          <w:p w:rsidR="009D40B3" w:rsidRPr="001E31EB" w:rsidRDefault="001F397F">
            <w:pPr>
              <w:rPr>
                <w:rFonts w:ascii="Times New Roman" w:hAnsi="Times New Roman"/>
                <w:b/>
                <w:sz w:val="24"/>
                <w:szCs w:val="24"/>
              </w:rPr>
            </w:pPr>
            <w:r w:rsidRPr="001E31EB">
              <w:rPr>
                <w:rFonts w:ascii="Times New Roman" w:hAnsi="Times New Roman"/>
                <w:b/>
                <w:sz w:val="24"/>
                <w:szCs w:val="24"/>
              </w:rPr>
              <w:t>Компоненти вимоги</w:t>
            </w:r>
          </w:p>
          <w:p w:rsidR="001F397F" w:rsidRPr="001E31EB" w:rsidRDefault="001F397F">
            <w:pPr>
              <w:rPr>
                <w:rFonts w:ascii="Times New Roman" w:hAnsi="Times New Roman"/>
                <w:b/>
                <w:sz w:val="12"/>
                <w:szCs w:val="12"/>
              </w:rPr>
            </w:pPr>
          </w:p>
        </w:tc>
      </w:tr>
      <w:tr w:rsidR="001F397F" w:rsidTr="001F397F">
        <w:tc>
          <w:tcPr>
            <w:tcW w:w="675" w:type="dxa"/>
            <w:tcBorders>
              <w:top w:val="single" w:sz="4" w:space="0" w:color="auto"/>
              <w:left w:val="single" w:sz="4" w:space="0" w:color="auto"/>
              <w:bottom w:val="single" w:sz="4" w:space="0" w:color="auto"/>
              <w:right w:val="single" w:sz="4" w:space="0" w:color="auto"/>
            </w:tcBorders>
            <w:hideMark/>
          </w:tcPr>
          <w:p w:rsidR="001F397F" w:rsidRDefault="001F397F">
            <w:pPr>
              <w:rPr>
                <w:rFonts w:ascii="Times New Roman" w:hAnsi="Times New Roman"/>
                <w:sz w:val="24"/>
                <w:szCs w:val="24"/>
              </w:rPr>
            </w:pPr>
            <w:r>
              <w:rPr>
                <w:rFonts w:ascii="Times New Roman" w:hAnsi="Times New Roman"/>
                <w:sz w:val="24"/>
                <w:szCs w:val="24"/>
              </w:rPr>
              <w:t>1</w:t>
            </w:r>
          </w:p>
        </w:tc>
        <w:tc>
          <w:tcPr>
            <w:tcW w:w="2655" w:type="dxa"/>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Знання законодавства</w:t>
            </w:r>
          </w:p>
        </w:tc>
        <w:tc>
          <w:tcPr>
            <w:tcW w:w="5962" w:type="dxa"/>
            <w:tcBorders>
              <w:top w:val="single" w:sz="4" w:space="0" w:color="auto"/>
              <w:left w:val="single" w:sz="4" w:space="0" w:color="auto"/>
              <w:bottom w:val="single" w:sz="4" w:space="0" w:color="auto"/>
              <w:right w:val="single" w:sz="4" w:space="0" w:color="auto"/>
            </w:tcBorders>
          </w:tcPr>
          <w:p w:rsidR="001F397F" w:rsidRDefault="001F397F">
            <w:pPr>
              <w:rPr>
                <w:rFonts w:ascii="Times New Roman" w:hAnsi="Times New Roman"/>
                <w:sz w:val="24"/>
                <w:szCs w:val="24"/>
              </w:rPr>
            </w:pPr>
            <w:r>
              <w:rPr>
                <w:rFonts w:ascii="Times New Roman" w:hAnsi="Times New Roman"/>
                <w:sz w:val="24"/>
                <w:szCs w:val="24"/>
              </w:rPr>
              <w:t>- Конституції України;</w:t>
            </w:r>
          </w:p>
          <w:p w:rsidR="001F397F" w:rsidRDefault="001F397F">
            <w:pPr>
              <w:rPr>
                <w:rFonts w:ascii="Times New Roman" w:hAnsi="Times New Roman"/>
                <w:sz w:val="24"/>
                <w:szCs w:val="24"/>
              </w:rPr>
            </w:pPr>
            <w:r>
              <w:rPr>
                <w:rFonts w:ascii="Times New Roman" w:hAnsi="Times New Roman"/>
                <w:sz w:val="24"/>
                <w:szCs w:val="24"/>
              </w:rPr>
              <w:t>- Закону України «Про державну службу»;</w:t>
            </w:r>
          </w:p>
          <w:p w:rsidR="001F397F" w:rsidRPr="00CF3EED" w:rsidRDefault="001F397F" w:rsidP="00CF3EED">
            <w:pPr>
              <w:rPr>
                <w:rFonts w:ascii="Times New Roman" w:hAnsi="Times New Roman"/>
                <w:sz w:val="24"/>
                <w:szCs w:val="24"/>
              </w:rPr>
            </w:pPr>
            <w:r>
              <w:rPr>
                <w:rFonts w:ascii="Times New Roman" w:hAnsi="Times New Roman"/>
                <w:sz w:val="24"/>
                <w:szCs w:val="24"/>
              </w:rPr>
              <w:t>- Закону України «Про запобігання корупції»</w:t>
            </w:r>
            <w:r w:rsidR="00DA23FB">
              <w:rPr>
                <w:rFonts w:ascii="Times New Roman" w:hAnsi="Times New Roman"/>
                <w:sz w:val="24"/>
                <w:szCs w:val="24"/>
              </w:rPr>
              <w:t>;</w:t>
            </w:r>
          </w:p>
        </w:tc>
      </w:tr>
      <w:tr w:rsidR="001F397F" w:rsidRPr="00896397" w:rsidTr="001F397F">
        <w:tc>
          <w:tcPr>
            <w:tcW w:w="675" w:type="dxa"/>
            <w:tcBorders>
              <w:top w:val="single" w:sz="4" w:space="0" w:color="auto"/>
              <w:left w:val="single" w:sz="4" w:space="0" w:color="auto"/>
              <w:bottom w:val="single" w:sz="4" w:space="0" w:color="auto"/>
              <w:right w:val="single" w:sz="4" w:space="0" w:color="auto"/>
            </w:tcBorders>
            <w:hideMark/>
          </w:tcPr>
          <w:p w:rsidR="001F397F" w:rsidRDefault="001F397F">
            <w:pPr>
              <w:rPr>
                <w:rFonts w:ascii="Times New Roman" w:hAnsi="Times New Roman"/>
                <w:sz w:val="24"/>
                <w:szCs w:val="24"/>
              </w:rPr>
            </w:pPr>
            <w:r>
              <w:rPr>
                <w:rFonts w:ascii="Times New Roman" w:hAnsi="Times New Roman"/>
                <w:sz w:val="24"/>
                <w:szCs w:val="24"/>
              </w:rPr>
              <w:t>2</w:t>
            </w:r>
          </w:p>
        </w:tc>
        <w:tc>
          <w:tcPr>
            <w:tcW w:w="2655" w:type="dxa"/>
            <w:tcBorders>
              <w:top w:val="single" w:sz="4" w:space="0" w:color="auto"/>
              <w:left w:val="single" w:sz="4" w:space="0" w:color="auto"/>
              <w:bottom w:val="single" w:sz="4" w:space="0" w:color="auto"/>
              <w:right w:val="single" w:sz="4" w:space="0" w:color="auto"/>
            </w:tcBorders>
          </w:tcPr>
          <w:p w:rsidR="001F397F" w:rsidRDefault="001F397F">
            <w:pPr>
              <w:rPr>
                <w:rFonts w:ascii="Times New Roman" w:hAnsi="Times New Roman"/>
                <w:sz w:val="24"/>
                <w:szCs w:val="24"/>
              </w:rPr>
            </w:pPr>
            <w:r w:rsidRPr="001E31EB">
              <w:rPr>
                <w:rFonts w:ascii="Times New Roman" w:hAnsi="Times New Roman"/>
                <w:b/>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r>
              <w:rPr>
                <w:rFonts w:ascii="Times New Roman" w:hAnsi="Times New Roman"/>
                <w:sz w:val="24"/>
                <w:szCs w:val="24"/>
              </w:rPr>
              <w:t>)</w:t>
            </w:r>
          </w:p>
          <w:p w:rsidR="001F397F" w:rsidRDefault="001F397F">
            <w:pPr>
              <w:rPr>
                <w:rFonts w:ascii="Times New Roman" w:hAnsi="Times New Roman"/>
                <w:sz w:val="12"/>
                <w:szCs w:val="12"/>
              </w:rPr>
            </w:pPr>
          </w:p>
        </w:tc>
        <w:tc>
          <w:tcPr>
            <w:tcW w:w="5962" w:type="dxa"/>
            <w:tcBorders>
              <w:top w:val="single" w:sz="4" w:space="0" w:color="auto"/>
              <w:left w:val="single" w:sz="4" w:space="0" w:color="auto"/>
              <w:bottom w:val="single" w:sz="4" w:space="0" w:color="auto"/>
              <w:right w:val="single" w:sz="4" w:space="0" w:color="auto"/>
            </w:tcBorders>
          </w:tcPr>
          <w:p w:rsidR="00CF3EED" w:rsidRDefault="00CF3EED" w:rsidP="00477BC9">
            <w:pPr>
              <w:rPr>
                <w:rFonts w:ascii="Times New Roman" w:hAnsi="Times New Roman"/>
                <w:sz w:val="24"/>
                <w:szCs w:val="24"/>
              </w:rPr>
            </w:pPr>
            <w:r w:rsidRPr="00CF3EED">
              <w:rPr>
                <w:rFonts w:ascii="Times New Roman" w:hAnsi="Times New Roman"/>
                <w:sz w:val="24"/>
                <w:szCs w:val="24"/>
              </w:rPr>
              <w:t>-</w:t>
            </w:r>
            <w:r>
              <w:rPr>
                <w:rFonts w:ascii="Times New Roman" w:hAnsi="Times New Roman"/>
                <w:sz w:val="24"/>
                <w:szCs w:val="24"/>
              </w:rPr>
              <w:t xml:space="preserve"> </w:t>
            </w:r>
            <w:r w:rsidR="00896397" w:rsidRPr="00CF3EED">
              <w:rPr>
                <w:rFonts w:ascii="Times New Roman" w:hAnsi="Times New Roman"/>
                <w:sz w:val="24"/>
                <w:szCs w:val="24"/>
              </w:rPr>
              <w:t>З</w:t>
            </w:r>
            <w:r>
              <w:rPr>
                <w:rFonts w:ascii="Times New Roman" w:hAnsi="Times New Roman"/>
                <w:sz w:val="24"/>
                <w:szCs w:val="24"/>
              </w:rPr>
              <w:t>акону України «Про прокуратуру»;</w:t>
            </w:r>
          </w:p>
          <w:p w:rsidR="00CF3EED" w:rsidRDefault="00CF3EED" w:rsidP="00477BC9">
            <w:pPr>
              <w:rPr>
                <w:rFonts w:ascii="Times New Roman" w:hAnsi="Times New Roman"/>
                <w:sz w:val="24"/>
                <w:szCs w:val="24"/>
              </w:rPr>
            </w:pPr>
            <w:r>
              <w:rPr>
                <w:rFonts w:ascii="Times New Roman" w:hAnsi="Times New Roman"/>
                <w:sz w:val="24"/>
                <w:szCs w:val="24"/>
              </w:rPr>
              <w:t>- Закону України «Про інформацію»;</w:t>
            </w:r>
          </w:p>
          <w:p w:rsidR="00CF3EED" w:rsidRDefault="00CF3EED" w:rsidP="00477BC9">
            <w:pPr>
              <w:rPr>
                <w:rFonts w:ascii="Times New Roman" w:hAnsi="Times New Roman"/>
                <w:sz w:val="24"/>
                <w:szCs w:val="24"/>
              </w:rPr>
            </w:pPr>
            <w:r>
              <w:rPr>
                <w:rFonts w:ascii="Times New Roman" w:hAnsi="Times New Roman"/>
                <w:sz w:val="24"/>
                <w:szCs w:val="24"/>
              </w:rPr>
              <w:t>- Закону України «Про доступ до публічної інформації»;</w:t>
            </w:r>
          </w:p>
          <w:p w:rsidR="00CF3EED" w:rsidRDefault="00CF3EED" w:rsidP="00477BC9">
            <w:pPr>
              <w:rPr>
                <w:rFonts w:ascii="Times New Roman" w:hAnsi="Times New Roman"/>
                <w:sz w:val="24"/>
                <w:szCs w:val="24"/>
              </w:rPr>
            </w:pPr>
            <w:r>
              <w:rPr>
                <w:rFonts w:ascii="Times New Roman" w:hAnsi="Times New Roman"/>
                <w:sz w:val="24"/>
                <w:szCs w:val="24"/>
              </w:rPr>
              <w:t>- Закону України «Про державну таємницю»;</w:t>
            </w:r>
          </w:p>
          <w:p w:rsidR="00477BC9" w:rsidRDefault="00477BC9" w:rsidP="00477BC9">
            <w:pPr>
              <w:ind w:left="-41"/>
              <w:rPr>
                <w:rFonts w:ascii="Times New Roman" w:hAnsi="Times New Roman"/>
                <w:sz w:val="24"/>
                <w:szCs w:val="24"/>
              </w:rPr>
            </w:pPr>
            <w:r>
              <w:rPr>
                <w:rFonts w:ascii="Times New Roman" w:hAnsi="Times New Roman"/>
                <w:sz w:val="24"/>
                <w:szCs w:val="24"/>
              </w:rPr>
              <w:t xml:space="preserve">  -</w:t>
            </w:r>
            <w:r w:rsidR="00CF3EED">
              <w:rPr>
                <w:rFonts w:ascii="Times New Roman" w:hAnsi="Times New Roman"/>
                <w:sz w:val="24"/>
                <w:szCs w:val="24"/>
              </w:rPr>
              <w:t>Закону України «Про захист інформації в інформаційно-телекомунікаційних системах»</w:t>
            </w:r>
            <w:r>
              <w:rPr>
                <w:rFonts w:ascii="Times New Roman" w:hAnsi="Times New Roman"/>
                <w:sz w:val="24"/>
                <w:szCs w:val="24"/>
              </w:rPr>
              <w:t>;</w:t>
            </w:r>
          </w:p>
          <w:p w:rsidR="00477BC9" w:rsidRDefault="00477BC9" w:rsidP="00477BC9">
            <w:pPr>
              <w:rPr>
                <w:rFonts w:ascii="Times New Roman" w:hAnsi="Times New Roman"/>
                <w:sz w:val="24"/>
                <w:szCs w:val="24"/>
              </w:rPr>
            </w:pPr>
            <w:r>
              <w:rPr>
                <w:rFonts w:ascii="Times New Roman" w:hAnsi="Times New Roman"/>
                <w:sz w:val="24"/>
                <w:szCs w:val="24"/>
              </w:rPr>
              <w:t xml:space="preserve"> - Порядок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18.12.2013 № 939;</w:t>
            </w:r>
          </w:p>
          <w:p w:rsidR="00477BC9" w:rsidRDefault="00477BC9" w:rsidP="00477BC9">
            <w:pPr>
              <w:rPr>
                <w:rFonts w:ascii="Times New Roman" w:hAnsi="Times New Roman"/>
                <w:sz w:val="24"/>
                <w:szCs w:val="24"/>
              </w:rPr>
            </w:pPr>
            <w:r>
              <w:rPr>
                <w:rFonts w:ascii="Times New Roman" w:hAnsi="Times New Roman"/>
                <w:sz w:val="24"/>
                <w:szCs w:val="24"/>
              </w:rPr>
              <w:lastRenderedPageBreak/>
              <w:t>-  Положення про забезпечення режиму секретності під час обробки інформації, що становить державну таємницю в інформаційних, телекомунікаційних та інформаційно-телекомунікаційних системах, затвердженого постановою Кабінету Міністрів України від 16.02.1998 №180.</w:t>
            </w:r>
          </w:p>
          <w:p w:rsidR="001F397F" w:rsidRPr="00CF3EED" w:rsidRDefault="00477BC9" w:rsidP="009D40B3">
            <w:pPr>
              <w:rPr>
                <w:rFonts w:ascii="Times New Roman" w:hAnsi="Times New Roman"/>
                <w:sz w:val="24"/>
                <w:szCs w:val="24"/>
              </w:rPr>
            </w:pPr>
            <w:r>
              <w:rPr>
                <w:rFonts w:ascii="Times New Roman" w:hAnsi="Times New Roman"/>
                <w:sz w:val="24"/>
                <w:szCs w:val="24"/>
              </w:rPr>
              <w:t xml:space="preserve">- Наказ Служби </w:t>
            </w:r>
            <w:r w:rsidR="00B66488">
              <w:rPr>
                <w:rFonts w:ascii="Times New Roman" w:hAnsi="Times New Roman"/>
                <w:sz w:val="24"/>
                <w:szCs w:val="24"/>
              </w:rPr>
              <w:t>б</w:t>
            </w:r>
            <w:r>
              <w:rPr>
                <w:rFonts w:ascii="Times New Roman" w:hAnsi="Times New Roman"/>
                <w:sz w:val="24"/>
                <w:szCs w:val="24"/>
              </w:rPr>
              <w:t xml:space="preserve">езпеки України від </w:t>
            </w:r>
            <w:r w:rsidR="009D40B3">
              <w:rPr>
                <w:rFonts w:ascii="Times New Roman" w:hAnsi="Times New Roman"/>
                <w:sz w:val="24"/>
                <w:szCs w:val="24"/>
              </w:rPr>
              <w:t>01</w:t>
            </w:r>
            <w:r>
              <w:rPr>
                <w:rFonts w:ascii="Times New Roman" w:hAnsi="Times New Roman"/>
                <w:sz w:val="24"/>
                <w:szCs w:val="24"/>
              </w:rPr>
              <w:t>.0</w:t>
            </w:r>
            <w:r w:rsidR="009D40B3">
              <w:rPr>
                <w:rFonts w:ascii="Times New Roman" w:hAnsi="Times New Roman"/>
                <w:sz w:val="24"/>
                <w:szCs w:val="24"/>
              </w:rPr>
              <w:t>8</w:t>
            </w:r>
            <w:r>
              <w:rPr>
                <w:rFonts w:ascii="Times New Roman" w:hAnsi="Times New Roman"/>
                <w:sz w:val="24"/>
                <w:szCs w:val="24"/>
              </w:rPr>
              <w:t>.201</w:t>
            </w:r>
            <w:r w:rsidR="009D40B3">
              <w:rPr>
                <w:rFonts w:ascii="Times New Roman" w:hAnsi="Times New Roman"/>
                <w:sz w:val="24"/>
                <w:szCs w:val="24"/>
              </w:rPr>
              <w:t>8 №1319/ДСК</w:t>
            </w:r>
            <w:r>
              <w:rPr>
                <w:rFonts w:ascii="Times New Roman" w:hAnsi="Times New Roman"/>
                <w:sz w:val="24"/>
                <w:szCs w:val="24"/>
              </w:rPr>
              <w:t xml:space="preserve"> «Про затвердження Інструкції про порядок погодження органами Служби </w:t>
            </w:r>
            <w:r w:rsidR="00B66488">
              <w:rPr>
                <w:rFonts w:ascii="Times New Roman" w:hAnsi="Times New Roman"/>
                <w:sz w:val="24"/>
                <w:szCs w:val="24"/>
              </w:rPr>
              <w:t xml:space="preserve">безпеки України призначення особи на посаду заступника керівника підприємства, установи, організації з питань режиму, начальника </w:t>
            </w:r>
            <w:proofErr w:type="spellStart"/>
            <w:r w:rsidR="00B66488">
              <w:rPr>
                <w:rFonts w:ascii="Times New Roman" w:hAnsi="Times New Roman"/>
                <w:sz w:val="24"/>
                <w:szCs w:val="24"/>
              </w:rPr>
              <w:t>режимно</w:t>
            </w:r>
            <w:proofErr w:type="spellEnd"/>
            <w:r w:rsidR="00B66488">
              <w:rPr>
                <w:rFonts w:ascii="Times New Roman" w:hAnsi="Times New Roman"/>
                <w:sz w:val="24"/>
                <w:szCs w:val="24"/>
              </w:rPr>
              <w:t>-секретного органу, його заступника, працівника, на якого покладаються обов’язки щодо забезпечення режиму секретності, керівника секретного архівного підрозділу підприємства, установи, організації».</w:t>
            </w:r>
          </w:p>
        </w:tc>
      </w:tr>
    </w:tbl>
    <w:p w:rsidR="00EC2D23" w:rsidRPr="00EC2D23" w:rsidRDefault="00EC2D23" w:rsidP="00EC2D23">
      <w:pPr>
        <w:pStyle w:val="1"/>
        <w:jc w:val="both"/>
        <w:rPr>
          <w:rFonts w:ascii="Times New Roman" w:eastAsia="Times New Roman" w:hAnsi="Times New Roman" w:cs="Times New Roman"/>
          <w:bCs/>
          <w:color w:val="auto"/>
          <w:kern w:val="36"/>
          <w:sz w:val="24"/>
          <w:szCs w:val="24"/>
        </w:rPr>
      </w:pPr>
      <w:r w:rsidRPr="00EC2D23">
        <w:rPr>
          <w:rFonts w:ascii="Times New Roman" w:hAnsi="Times New Roman"/>
          <w:color w:val="000000" w:themeColor="text1"/>
        </w:rPr>
        <w:lastRenderedPageBreak/>
        <w:t>*</w:t>
      </w:r>
      <w:r>
        <w:rPr>
          <w:rFonts w:ascii="Times New Roman" w:hAnsi="Times New Roman"/>
          <w:color w:val="000000" w:themeColor="text1"/>
        </w:rPr>
        <w:t xml:space="preserve"> </w:t>
      </w:r>
      <w:r w:rsidR="009D40B3">
        <w:rPr>
          <w:rFonts w:ascii="Times New Roman" w:eastAsia="Times New Roman" w:hAnsi="Times New Roman" w:cs="Times New Roman"/>
          <w:bCs/>
          <w:color w:val="auto"/>
          <w:kern w:val="36"/>
          <w:sz w:val="24"/>
          <w:szCs w:val="24"/>
        </w:rPr>
        <w:t>Підпункт</w:t>
      </w:r>
      <w:r>
        <w:rPr>
          <w:rFonts w:ascii="Times New Roman" w:eastAsia="Times New Roman" w:hAnsi="Times New Roman" w:cs="Times New Roman"/>
          <w:bCs/>
          <w:color w:val="auto"/>
          <w:kern w:val="36"/>
          <w:sz w:val="24"/>
          <w:szCs w:val="24"/>
        </w:rPr>
        <w:t xml:space="preserve"> </w:t>
      </w:r>
      <w:r w:rsidR="009D40B3">
        <w:rPr>
          <w:rFonts w:ascii="Times New Roman" w:eastAsia="Times New Roman" w:hAnsi="Times New Roman" w:cs="Times New Roman"/>
          <w:bCs/>
          <w:color w:val="auto"/>
          <w:kern w:val="36"/>
          <w:sz w:val="24"/>
          <w:szCs w:val="24"/>
        </w:rPr>
        <w:t>1</w:t>
      </w:r>
      <w:r>
        <w:rPr>
          <w:rFonts w:ascii="Times New Roman" w:eastAsia="Times New Roman" w:hAnsi="Times New Roman" w:cs="Times New Roman"/>
          <w:bCs/>
          <w:color w:val="auto"/>
          <w:kern w:val="36"/>
          <w:sz w:val="24"/>
          <w:szCs w:val="24"/>
        </w:rPr>
        <w:t xml:space="preserve"> п</w:t>
      </w:r>
      <w:r w:rsidR="009D40B3">
        <w:rPr>
          <w:rFonts w:ascii="Times New Roman" w:eastAsia="Times New Roman" w:hAnsi="Times New Roman" w:cs="Times New Roman"/>
          <w:bCs/>
          <w:color w:val="auto"/>
          <w:kern w:val="36"/>
          <w:sz w:val="24"/>
          <w:szCs w:val="24"/>
        </w:rPr>
        <w:t>ункту</w:t>
      </w:r>
      <w:r>
        <w:rPr>
          <w:rFonts w:ascii="Times New Roman" w:eastAsia="Times New Roman" w:hAnsi="Times New Roman" w:cs="Times New Roman"/>
          <w:bCs/>
          <w:color w:val="auto"/>
          <w:kern w:val="36"/>
          <w:sz w:val="24"/>
          <w:szCs w:val="24"/>
        </w:rPr>
        <w:t xml:space="preserve"> 4</w:t>
      </w:r>
      <w:r>
        <w:rPr>
          <w:rFonts w:ascii="Times New Roman" w:hAnsi="Times New Roman"/>
          <w:color w:val="000000" w:themeColor="text1"/>
        </w:rPr>
        <w:t xml:space="preserve"> </w:t>
      </w:r>
      <w:r w:rsidRPr="00EC2D23">
        <w:rPr>
          <w:rFonts w:ascii="Times New Roman" w:eastAsia="Times New Roman" w:hAnsi="Times New Roman" w:cs="Times New Roman"/>
          <w:bCs/>
          <w:color w:val="auto"/>
          <w:kern w:val="36"/>
          <w:sz w:val="24"/>
          <w:szCs w:val="24"/>
        </w:rPr>
        <w:t>Інструкції про порядок погодження органами Служби безпеки України призначення особи на посаду заступника керівника підприємства, установи, організації з питань режиму, начальника РСО</w:t>
      </w:r>
      <w:r w:rsidR="009D40B3">
        <w:rPr>
          <w:rFonts w:ascii="Times New Roman" w:eastAsia="Times New Roman" w:hAnsi="Times New Roman" w:cs="Times New Roman"/>
          <w:bCs/>
          <w:color w:val="auto"/>
          <w:kern w:val="36"/>
          <w:sz w:val="24"/>
          <w:szCs w:val="24"/>
        </w:rPr>
        <w:t xml:space="preserve"> затвердженої Наказом</w:t>
      </w:r>
      <w:r w:rsidR="009D40B3" w:rsidRPr="009D40B3">
        <w:rPr>
          <w:rFonts w:hint="eastAsia"/>
        </w:rPr>
        <w:t xml:space="preserve"> </w:t>
      </w:r>
      <w:r w:rsidR="009D40B3" w:rsidRPr="009D40B3">
        <w:rPr>
          <w:rFonts w:ascii="Times New Roman" w:eastAsia="Times New Roman" w:hAnsi="Times New Roman" w:cs="Times New Roman" w:hint="eastAsia"/>
          <w:bCs/>
          <w:color w:val="auto"/>
          <w:kern w:val="36"/>
          <w:sz w:val="24"/>
          <w:szCs w:val="24"/>
        </w:rPr>
        <w:t>Служби</w:t>
      </w:r>
      <w:r w:rsidR="009D40B3" w:rsidRPr="009D40B3">
        <w:rPr>
          <w:rFonts w:ascii="Times New Roman" w:eastAsia="Times New Roman" w:hAnsi="Times New Roman" w:cs="Times New Roman"/>
          <w:bCs/>
          <w:color w:val="auto"/>
          <w:kern w:val="36"/>
          <w:sz w:val="24"/>
          <w:szCs w:val="24"/>
        </w:rPr>
        <w:t xml:space="preserve"> </w:t>
      </w:r>
      <w:r w:rsidR="009D40B3" w:rsidRPr="009D40B3">
        <w:rPr>
          <w:rFonts w:ascii="Times New Roman" w:eastAsia="Times New Roman" w:hAnsi="Times New Roman" w:cs="Times New Roman" w:hint="eastAsia"/>
          <w:bCs/>
          <w:color w:val="auto"/>
          <w:kern w:val="36"/>
          <w:sz w:val="24"/>
          <w:szCs w:val="24"/>
        </w:rPr>
        <w:t>безпеки</w:t>
      </w:r>
      <w:r w:rsidR="009D40B3" w:rsidRPr="009D40B3">
        <w:rPr>
          <w:rFonts w:ascii="Times New Roman" w:eastAsia="Times New Roman" w:hAnsi="Times New Roman" w:cs="Times New Roman"/>
          <w:bCs/>
          <w:color w:val="auto"/>
          <w:kern w:val="36"/>
          <w:sz w:val="24"/>
          <w:szCs w:val="24"/>
        </w:rPr>
        <w:t xml:space="preserve"> </w:t>
      </w:r>
      <w:r w:rsidR="009D40B3" w:rsidRPr="009D40B3">
        <w:rPr>
          <w:rFonts w:ascii="Times New Roman" w:eastAsia="Times New Roman" w:hAnsi="Times New Roman" w:cs="Times New Roman" w:hint="eastAsia"/>
          <w:bCs/>
          <w:color w:val="auto"/>
          <w:kern w:val="36"/>
          <w:sz w:val="24"/>
          <w:szCs w:val="24"/>
        </w:rPr>
        <w:t>України</w:t>
      </w:r>
      <w:r w:rsidR="009D40B3">
        <w:rPr>
          <w:rFonts w:ascii="Times New Roman" w:eastAsia="Times New Roman" w:hAnsi="Times New Roman" w:cs="Times New Roman"/>
          <w:bCs/>
          <w:color w:val="auto"/>
          <w:kern w:val="36"/>
          <w:sz w:val="24"/>
          <w:szCs w:val="24"/>
        </w:rPr>
        <w:t xml:space="preserve"> </w:t>
      </w:r>
      <w:r w:rsidR="009D40B3" w:rsidRPr="009D40B3">
        <w:rPr>
          <w:rFonts w:ascii="Times New Roman" w:eastAsia="Times New Roman" w:hAnsi="Times New Roman" w:cs="Times New Roman" w:hint="eastAsia"/>
          <w:bCs/>
          <w:color w:val="auto"/>
          <w:kern w:val="36"/>
          <w:sz w:val="24"/>
          <w:szCs w:val="24"/>
        </w:rPr>
        <w:t>від</w:t>
      </w:r>
      <w:r w:rsidR="009D40B3" w:rsidRPr="009D40B3">
        <w:rPr>
          <w:rFonts w:ascii="Times New Roman" w:eastAsia="Times New Roman" w:hAnsi="Times New Roman" w:cs="Times New Roman"/>
          <w:bCs/>
          <w:color w:val="auto"/>
          <w:kern w:val="36"/>
          <w:sz w:val="24"/>
          <w:szCs w:val="24"/>
        </w:rPr>
        <w:t xml:space="preserve"> 01.08.2018 </w:t>
      </w:r>
      <w:r w:rsidR="009D40B3" w:rsidRPr="009D40B3">
        <w:rPr>
          <w:rFonts w:ascii="Times New Roman" w:eastAsia="Times New Roman" w:hAnsi="Times New Roman" w:cs="Times New Roman" w:hint="eastAsia"/>
          <w:bCs/>
          <w:color w:val="auto"/>
          <w:kern w:val="36"/>
          <w:sz w:val="24"/>
          <w:szCs w:val="24"/>
        </w:rPr>
        <w:t>№</w:t>
      </w:r>
      <w:r w:rsidR="009D40B3" w:rsidRPr="009D40B3">
        <w:rPr>
          <w:rFonts w:ascii="Times New Roman" w:eastAsia="Times New Roman" w:hAnsi="Times New Roman" w:cs="Times New Roman"/>
          <w:bCs/>
          <w:color w:val="auto"/>
          <w:kern w:val="36"/>
          <w:sz w:val="24"/>
          <w:szCs w:val="24"/>
        </w:rPr>
        <w:t>1319/</w:t>
      </w:r>
      <w:r w:rsidR="009D40B3" w:rsidRPr="009D40B3">
        <w:rPr>
          <w:rFonts w:ascii="Times New Roman" w:eastAsia="Times New Roman" w:hAnsi="Times New Roman" w:cs="Times New Roman" w:hint="eastAsia"/>
          <w:bCs/>
          <w:color w:val="auto"/>
          <w:kern w:val="36"/>
          <w:sz w:val="24"/>
          <w:szCs w:val="24"/>
        </w:rPr>
        <w:t>ДСК</w:t>
      </w:r>
    </w:p>
    <w:p w:rsidR="00EC2D23" w:rsidRPr="00EC2D23" w:rsidRDefault="00EC2D23">
      <w:pPr>
        <w:rPr>
          <w:rFonts w:ascii="Times New Roman" w:hAnsi="Times New Roman"/>
          <w:sz w:val="28"/>
          <w:szCs w:val="28"/>
        </w:rPr>
      </w:pPr>
    </w:p>
    <w:sectPr w:rsidR="00EC2D23" w:rsidRPr="00EC2D23" w:rsidSect="00962250">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71B2A"/>
    <w:multiLevelType w:val="hybridMultilevel"/>
    <w:tmpl w:val="BD5609E2"/>
    <w:lvl w:ilvl="0" w:tplc="FF7CCFBA">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34726D"/>
    <w:multiLevelType w:val="hybridMultilevel"/>
    <w:tmpl w:val="08A4E02C"/>
    <w:lvl w:ilvl="0" w:tplc="35E86BA4">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1DE3E60"/>
    <w:multiLevelType w:val="hybridMultilevel"/>
    <w:tmpl w:val="139CB7A4"/>
    <w:lvl w:ilvl="0" w:tplc="8F08B8C6">
      <w:start w:val="2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BD"/>
    <w:rsid w:val="00064F84"/>
    <w:rsid w:val="00163B5C"/>
    <w:rsid w:val="0016611D"/>
    <w:rsid w:val="001A24FC"/>
    <w:rsid w:val="001C39C3"/>
    <w:rsid w:val="001E31EB"/>
    <w:rsid w:val="001F397F"/>
    <w:rsid w:val="00274E34"/>
    <w:rsid w:val="00282714"/>
    <w:rsid w:val="002D62B3"/>
    <w:rsid w:val="003157A0"/>
    <w:rsid w:val="003239E0"/>
    <w:rsid w:val="00323AF6"/>
    <w:rsid w:val="00424C72"/>
    <w:rsid w:val="004362A1"/>
    <w:rsid w:val="004721C3"/>
    <w:rsid w:val="004746A2"/>
    <w:rsid w:val="00477BC9"/>
    <w:rsid w:val="004E603A"/>
    <w:rsid w:val="00613C7B"/>
    <w:rsid w:val="00615B5D"/>
    <w:rsid w:val="00697F37"/>
    <w:rsid w:val="00702EBA"/>
    <w:rsid w:val="00721936"/>
    <w:rsid w:val="00732BDF"/>
    <w:rsid w:val="007646FB"/>
    <w:rsid w:val="00771733"/>
    <w:rsid w:val="008054A2"/>
    <w:rsid w:val="008506BD"/>
    <w:rsid w:val="00896397"/>
    <w:rsid w:val="00962250"/>
    <w:rsid w:val="009A0C81"/>
    <w:rsid w:val="009D40B3"/>
    <w:rsid w:val="009E041C"/>
    <w:rsid w:val="00B2772D"/>
    <w:rsid w:val="00B31C2D"/>
    <w:rsid w:val="00B441E9"/>
    <w:rsid w:val="00B60CAB"/>
    <w:rsid w:val="00B66488"/>
    <w:rsid w:val="00B66D39"/>
    <w:rsid w:val="00C37E22"/>
    <w:rsid w:val="00C43238"/>
    <w:rsid w:val="00CF3EED"/>
    <w:rsid w:val="00D37D08"/>
    <w:rsid w:val="00D5532B"/>
    <w:rsid w:val="00D73ACB"/>
    <w:rsid w:val="00DA23FB"/>
    <w:rsid w:val="00E00100"/>
    <w:rsid w:val="00E7519A"/>
    <w:rsid w:val="00EC2D23"/>
    <w:rsid w:val="00EE5F73"/>
    <w:rsid w:val="00EF2068"/>
    <w:rsid w:val="00F04259"/>
    <w:rsid w:val="00F0569A"/>
    <w:rsid w:val="00F57D61"/>
    <w:rsid w:val="00F77BC4"/>
    <w:rsid w:val="00F92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1C91"/>
  <w15:chartTrackingRefBased/>
  <w15:docId w15:val="{A242197B-C4BC-498D-81BC-3FB5AD4F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1F397F"/>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uiPriority w:val="9"/>
    <w:qFormat/>
    <w:rsid w:val="00EC2D2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F397F"/>
    <w:rPr>
      <w:color w:val="0000FF"/>
      <w:u w:val="single"/>
    </w:rPr>
  </w:style>
  <w:style w:type="paragraph" w:styleId="a4">
    <w:name w:val="Body Text"/>
    <w:basedOn w:val="a"/>
    <w:link w:val="a5"/>
    <w:unhideWhenUsed/>
    <w:rsid w:val="001F397F"/>
    <w:pPr>
      <w:shd w:val="clear" w:color="auto" w:fill="FFFFFF"/>
      <w:spacing w:before="120" w:after="300" w:line="322" w:lineRule="exact"/>
      <w:jc w:val="both"/>
    </w:pPr>
    <w:rPr>
      <w:rFonts w:ascii="Times New Roman" w:hAnsi="Times New Roman"/>
      <w:sz w:val="27"/>
      <w:szCs w:val="27"/>
      <w:lang w:val="ru-RU"/>
    </w:rPr>
  </w:style>
  <w:style w:type="character" w:customStyle="1" w:styleId="a5">
    <w:name w:val="Основной текст Знак"/>
    <w:basedOn w:val="a0"/>
    <w:link w:val="a4"/>
    <w:rsid w:val="001F397F"/>
    <w:rPr>
      <w:rFonts w:ascii="Times New Roman" w:eastAsia="Times New Roman" w:hAnsi="Times New Roman" w:cs="Times New Roman"/>
      <w:sz w:val="27"/>
      <w:szCs w:val="27"/>
      <w:shd w:val="clear" w:color="auto" w:fill="FFFFFF"/>
      <w:lang w:eastAsia="ru-RU"/>
    </w:rPr>
  </w:style>
  <w:style w:type="character" w:customStyle="1" w:styleId="rvts0">
    <w:name w:val="rvts0"/>
    <w:rsid w:val="001F397F"/>
    <w:rPr>
      <w:rFonts w:ascii="Times New Roman" w:hAnsi="Times New Roman" w:cs="Times New Roman" w:hint="default"/>
    </w:rPr>
  </w:style>
  <w:style w:type="character" w:customStyle="1" w:styleId="rvts23">
    <w:name w:val="rvts23"/>
    <w:rsid w:val="001F397F"/>
    <w:rPr>
      <w:rFonts w:ascii="Times New Roman" w:hAnsi="Times New Roman" w:cs="Times New Roman" w:hint="default"/>
    </w:rPr>
  </w:style>
  <w:style w:type="paragraph" w:styleId="a6">
    <w:name w:val="List Paragraph"/>
    <w:basedOn w:val="a"/>
    <w:uiPriority w:val="34"/>
    <w:qFormat/>
    <w:rsid w:val="00274E34"/>
    <w:pPr>
      <w:ind w:left="720"/>
      <w:contextualSpacing/>
    </w:pPr>
  </w:style>
  <w:style w:type="character" w:customStyle="1" w:styleId="10">
    <w:name w:val="Заголовок 1 Знак"/>
    <w:basedOn w:val="a0"/>
    <w:link w:val="1"/>
    <w:uiPriority w:val="9"/>
    <w:rsid w:val="00EC2D23"/>
    <w:rPr>
      <w:rFonts w:asciiTheme="majorHAnsi" w:eastAsiaTheme="majorEastAsia" w:hAnsiTheme="majorHAnsi" w:cstheme="majorBidi"/>
      <w:color w:val="2E74B5" w:themeColor="accent1" w:themeShade="BF"/>
      <w:sz w:val="32"/>
      <w:szCs w:val="32"/>
      <w:lang w:val="uk-UA" w:eastAsia="ru-RU"/>
    </w:rPr>
  </w:style>
  <w:style w:type="paragraph" w:styleId="a7">
    <w:name w:val="Balloon Text"/>
    <w:basedOn w:val="a"/>
    <w:link w:val="a8"/>
    <w:uiPriority w:val="99"/>
    <w:semiHidden/>
    <w:unhideWhenUsed/>
    <w:rsid w:val="00697F37"/>
    <w:rPr>
      <w:rFonts w:ascii="Segoe UI" w:hAnsi="Segoe UI" w:cs="Segoe UI"/>
      <w:sz w:val="18"/>
      <w:szCs w:val="18"/>
    </w:rPr>
  </w:style>
  <w:style w:type="character" w:customStyle="1" w:styleId="a8">
    <w:name w:val="Текст выноски Знак"/>
    <w:basedOn w:val="a0"/>
    <w:link w:val="a7"/>
    <w:uiPriority w:val="99"/>
    <w:semiHidden/>
    <w:rsid w:val="00697F3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93060">
      <w:bodyDiv w:val="1"/>
      <w:marLeft w:val="0"/>
      <w:marRight w:val="0"/>
      <w:marTop w:val="0"/>
      <w:marBottom w:val="0"/>
      <w:divBdr>
        <w:top w:val="none" w:sz="0" w:space="0" w:color="auto"/>
        <w:left w:val="none" w:sz="0" w:space="0" w:color="auto"/>
        <w:bottom w:val="none" w:sz="0" w:space="0" w:color="auto"/>
        <w:right w:val="none" w:sz="0" w:space="0" w:color="auto"/>
      </w:divBdr>
    </w:div>
    <w:div w:id="14579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0D0EF-32EE-4F97-9B80-F423B7BF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1299</Words>
  <Characters>7406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28</cp:revision>
  <cp:lastPrinted>2019-11-21T09:04:00Z</cp:lastPrinted>
  <dcterms:created xsi:type="dcterms:W3CDTF">2019-04-18T06:00:00Z</dcterms:created>
  <dcterms:modified xsi:type="dcterms:W3CDTF">2019-11-21T14:06:00Z</dcterms:modified>
</cp:coreProperties>
</file>