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FD32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39FF3ED5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на посаду                                                                                         спеціаліста Вінницької окружної прокуратури </w:t>
      </w:r>
    </w:p>
    <w:p w14:paraId="101A38CA" w14:textId="77777777" w:rsidR="00C449AB" w:rsidRDefault="00C449AB" w:rsidP="00C4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1"/>
        <w:gridCol w:w="2949"/>
        <w:gridCol w:w="2840"/>
      </w:tblGrid>
      <w:tr w:rsidR="00C449AB" w14:paraId="5ABC6CDD" w14:textId="77777777" w:rsidTr="00C449AB">
        <w:trPr>
          <w:trHeight w:val="1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4D4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№/№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2BE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1D1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4AA5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Категорія/підкатегорія посади </w:t>
            </w:r>
          </w:p>
        </w:tc>
      </w:tr>
      <w:tr w:rsidR="00C449AB" w14:paraId="022FB667" w14:textId="77777777" w:rsidTr="00C449AB">
        <w:trPr>
          <w:trHeight w:val="10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AB9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75EB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       </w:t>
            </w:r>
          </w:p>
          <w:p w14:paraId="433E8061" w14:textId="77777777" w:rsidR="00C449AB" w:rsidRDefault="00C449AB">
            <w:pPr>
              <w:pStyle w:val="rvps7"/>
              <w:spacing w:before="0" w:beforeAutospacing="0" w:after="0" w:afterAutospacing="0"/>
              <w:jc w:val="center"/>
              <w:rPr>
                <w:rStyle w:val="rvts15"/>
              </w:rPr>
            </w:pPr>
            <w:r>
              <w:rPr>
                <w:sz w:val="28"/>
                <w:szCs w:val="28"/>
              </w:rPr>
              <w:t>Вінницької окружної прокуратури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211" w14:textId="3A226439" w:rsidR="00C449AB" w:rsidRDefault="00C449AB">
            <w:pPr>
              <w:spacing w:after="0" w:line="240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rStyle w:val="rvts15"/>
                <w:b/>
                <w:sz w:val="28"/>
                <w:szCs w:val="28"/>
                <w:lang w:val="uk-UA"/>
              </w:rPr>
              <w:t>Зелінська</w:t>
            </w:r>
            <w:r>
              <w:rPr>
                <w:rStyle w:val="rvts15"/>
                <w:b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="00A764E4" w:rsidRPr="00A764E4">
              <w:rPr>
                <w:rStyle w:val="rvts15"/>
                <w:b/>
                <w:sz w:val="28"/>
                <w:szCs w:val="28"/>
                <w:lang w:val="ru-RU"/>
              </w:rPr>
              <w:t>Василівна</w:t>
            </w:r>
            <w:proofErr w:type="spellEnd"/>
            <w:r w:rsidRPr="00C449AB">
              <w:rPr>
                <w:rStyle w:val="rvts15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54B" w14:textId="77777777" w:rsidR="00C449AB" w:rsidRDefault="00C44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В/В3</w:t>
            </w:r>
          </w:p>
        </w:tc>
      </w:tr>
    </w:tbl>
    <w:p w14:paraId="6374E387" w14:textId="77777777" w:rsidR="00491F1D" w:rsidRDefault="00491F1D">
      <w:bookmarkStart w:id="0" w:name="_GoBack"/>
      <w:bookmarkEnd w:id="0"/>
    </w:p>
    <w:sectPr w:rsidR="00491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D"/>
    <w:rsid w:val="00491F1D"/>
    <w:rsid w:val="00A764E4"/>
    <w:rsid w:val="00C4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D1C"/>
  <w15:chartTrackingRefBased/>
  <w15:docId w15:val="{3D64FFF1-D9D8-4BD8-BA25-96CE314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A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4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rsid w:val="00C449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staskonatalia7@gmail.com</dc:creator>
  <cp:keywords/>
  <dc:description/>
  <cp:lastModifiedBy>User</cp:lastModifiedBy>
  <cp:revision>4</cp:revision>
  <dcterms:created xsi:type="dcterms:W3CDTF">2023-12-23T16:12:00Z</dcterms:created>
  <dcterms:modified xsi:type="dcterms:W3CDTF">2024-01-08T15:10:00Z</dcterms:modified>
</cp:coreProperties>
</file>